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5E" w:rsidRPr="00AC705E" w:rsidRDefault="00AC705E" w:rsidP="00AC705E">
      <w:pPr>
        <w:spacing w:line="360" w:lineRule="auto"/>
        <w:jc w:val="both"/>
        <w:rPr>
          <w:rFonts w:eastAsia="Calibri" w:cs="Times New Roman"/>
          <w:szCs w:val="28"/>
          <w:lang w:val="nl-NL"/>
        </w:rPr>
      </w:pPr>
      <w:bookmarkStart w:id="0" w:name="_GoBack"/>
      <w:r w:rsidRPr="00AC705E">
        <w:rPr>
          <w:rFonts w:eastAsia="Calibri" w:cs="Times New Roman"/>
          <w:szCs w:val="28"/>
          <w:lang w:val="nl-NL"/>
        </w:rPr>
        <w:t>Ngày soạ</w:t>
      </w:r>
      <w:r w:rsidR="0066628F">
        <w:rPr>
          <w:rFonts w:eastAsia="Calibri" w:cs="Times New Roman"/>
          <w:szCs w:val="28"/>
          <w:lang w:val="nl-NL"/>
        </w:rPr>
        <w:t>n: 11/12/2023</w:t>
      </w:r>
      <w:r w:rsidRPr="00AC705E">
        <w:rPr>
          <w:rFonts w:eastAsia="Calibri" w:cs="Times New Roman"/>
          <w:szCs w:val="28"/>
          <w:lang w:val="nl-NL"/>
        </w:rPr>
        <w:t xml:space="preserve">                                                                          Ngày dạ</w:t>
      </w:r>
      <w:r w:rsidR="0066628F">
        <w:rPr>
          <w:rFonts w:eastAsia="Calibri" w:cs="Times New Roman"/>
          <w:szCs w:val="28"/>
          <w:lang w:val="nl-NL"/>
        </w:rPr>
        <w:t>y: 18/12/2023</w:t>
      </w:r>
    </w:p>
    <w:p w:rsidR="0066628F" w:rsidRDefault="0066628F" w:rsidP="0066628F">
      <w:pPr>
        <w:keepNext/>
        <w:keepLines/>
        <w:spacing w:line="360" w:lineRule="auto"/>
        <w:outlineLvl w:val="0"/>
        <w:rPr>
          <w:rFonts w:eastAsia="Times New Roman" w:cs="Times New Roman"/>
          <w:b/>
          <w:caps/>
          <w:color w:val="000000"/>
          <w:sz w:val="32"/>
          <w:szCs w:val="32"/>
          <w:lang w:val="nl-NL"/>
        </w:rPr>
      </w:pPr>
      <w:r>
        <w:rPr>
          <w:rFonts w:eastAsia="Times New Roman" w:cs="Times New Roman"/>
          <w:b/>
          <w:caps/>
          <w:color w:val="000000"/>
          <w:sz w:val="32"/>
          <w:szCs w:val="32"/>
          <w:lang w:val="nl-NL"/>
        </w:rPr>
        <w:t>Tuần 16                                          TIẾT 39+40</w:t>
      </w:r>
    </w:p>
    <w:p w:rsidR="00AC705E" w:rsidRPr="00AC705E" w:rsidRDefault="00AC705E" w:rsidP="00AC705E">
      <w:pPr>
        <w:keepNext/>
        <w:keepLines/>
        <w:spacing w:line="360" w:lineRule="auto"/>
        <w:jc w:val="center"/>
        <w:outlineLvl w:val="0"/>
        <w:rPr>
          <w:rFonts w:eastAsia="Times New Roman" w:cs="Times New Roman"/>
          <w:b/>
          <w:caps/>
          <w:color w:val="000000"/>
          <w:sz w:val="32"/>
          <w:szCs w:val="32"/>
          <w:lang w:val="nl-NL"/>
        </w:rPr>
      </w:pPr>
      <w:r w:rsidRPr="00AC705E">
        <w:rPr>
          <w:rFonts w:eastAsia="Times New Roman" w:cs="Times New Roman"/>
          <w:b/>
          <w:caps/>
          <w:color w:val="000000"/>
          <w:sz w:val="32"/>
          <w:szCs w:val="32"/>
          <w:lang w:val="nl-NL"/>
        </w:rPr>
        <w:t xml:space="preserve"> BÀI TẬP CUỐI CHƯƠNG 2</w:t>
      </w:r>
    </w:p>
    <w:p w:rsidR="00AC705E" w:rsidRPr="00AC705E" w:rsidRDefault="00AC705E" w:rsidP="00AC705E">
      <w:pPr>
        <w:spacing w:line="360" w:lineRule="auto"/>
        <w:jc w:val="both"/>
        <w:rPr>
          <w:rFonts w:eastAsia="Calibri" w:cs="Times New Roman"/>
          <w:b/>
          <w:szCs w:val="28"/>
          <w:lang w:val="nl-NL"/>
        </w:rPr>
      </w:pPr>
      <w:r w:rsidRPr="00AC705E">
        <w:rPr>
          <w:rFonts w:eastAsia="Calibri" w:cs="Times New Roman"/>
          <w:b/>
          <w:szCs w:val="28"/>
          <w:lang w:val="nl-NL"/>
        </w:rPr>
        <w:t>I. MỤC TIÊU</w:t>
      </w:r>
    </w:p>
    <w:p w:rsidR="00AC705E" w:rsidRPr="00AC705E" w:rsidRDefault="00AC705E" w:rsidP="00AC705E">
      <w:pPr>
        <w:tabs>
          <w:tab w:val="center" w:pos="5400"/>
          <w:tab w:val="left" w:pos="7169"/>
        </w:tabs>
        <w:spacing w:line="360" w:lineRule="auto"/>
        <w:jc w:val="both"/>
        <w:rPr>
          <w:rFonts w:eastAsia="Calibri" w:cs="Times New Roman"/>
          <w:szCs w:val="28"/>
          <w:lang w:val="nl-NL"/>
        </w:rPr>
      </w:pPr>
      <w:r w:rsidRPr="00AC705E">
        <w:rPr>
          <w:rFonts w:eastAsia="Calibri" w:cs="Times New Roman"/>
          <w:b/>
          <w:szCs w:val="28"/>
          <w:u w:val="single"/>
          <w:lang w:val="nl-NL"/>
        </w:rPr>
        <w:t>1. Kiến thức:</w:t>
      </w:r>
      <w:r w:rsidRPr="00AC705E">
        <w:rPr>
          <w:rFonts w:eastAsia="Calibri" w:cs="Times New Roman"/>
          <w:b/>
          <w:i/>
          <w:szCs w:val="28"/>
          <w:lang w:val="nl-NL"/>
        </w:rPr>
        <w:t xml:space="preserve">  </w:t>
      </w:r>
    </w:p>
    <w:p w:rsidR="00AC705E" w:rsidRPr="00AC705E" w:rsidRDefault="00AC705E" w:rsidP="00AC705E">
      <w:pPr>
        <w:tabs>
          <w:tab w:val="center" w:pos="5400"/>
          <w:tab w:val="left" w:pos="7169"/>
        </w:tabs>
        <w:spacing w:line="360" w:lineRule="auto"/>
        <w:jc w:val="both"/>
        <w:rPr>
          <w:rFonts w:eastAsia="Calibri" w:cs="Times New Roman"/>
          <w:szCs w:val="28"/>
          <w:lang w:val="nl-NL"/>
        </w:rPr>
      </w:pPr>
      <w:r w:rsidRPr="00AC705E">
        <w:rPr>
          <w:rFonts w:eastAsia="Calibri" w:cs="Times New Roman"/>
          <w:b/>
          <w:i/>
          <w:szCs w:val="28"/>
          <w:lang w:val="nl-NL"/>
        </w:rPr>
        <w:t xml:space="preserve">- </w:t>
      </w:r>
      <w:r w:rsidRPr="00AC705E">
        <w:rPr>
          <w:rFonts w:eastAsia="Calibri" w:cs="Times New Roman"/>
          <w:szCs w:val="28"/>
          <w:lang w:val="nl-NL"/>
        </w:rPr>
        <w:t>HS củng cố, rèn luyện kĩ năng:</w:t>
      </w:r>
    </w:p>
    <w:p w:rsidR="00AC705E" w:rsidRPr="00AC705E" w:rsidRDefault="00AC705E" w:rsidP="00AC705E">
      <w:pPr>
        <w:tabs>
          <w:tab w:val="center" w:pos="5400"/>
          <w:tab w:val="left" w:pos="7169"/>
        </w:tabs>
        <w:spacing w:line="360" w:lineRule="auto"/>
        <w:jc w:val="both"/>
        <w:rPr>
          <w:rFonts w:eastAsia="Calibri" w:cs="Times New Roman"/>
          <w:szCs w:val="28"/>
          <w:lang w:val="nl-NL"/>
        </w:rPr>
      </w:pPr>
      <w:r w:rsidRPr="00AC705E">
        <w:rPr>
          <w:rFonts w:eastAsia="Calibri" w:cs="Times New Roman"/>
          <w:szCs w:val="28"/>
          <w:lang w:val="nl-NL"/>
        </w:rPr>
        <w:t>+ Biểu diễn tập hợp số nguyên, so sánh số nguyên.</w:t>
      </w:r>
    </w:p>
    <w:p w:rsidR="00AC705E" w:rsidRPr="00AC705E" w:rsidRDefault="00AC705E" w:rsidP="00AC705E">
      <w:pPr>
        <w:tabs>
          <w:tab w:val="center" w:pos="5400"/>
          <w:tab w:val="left" w:pos="7169"/>
        </w:tabs>
        <w:spacing w:line="360" w:lineRule="auto"/>
        <w:jc w:val="both"/>
        <w:rPr>
          <w:rFonts w:eastAsia="Calibri" w:cs="Times New Roman"/>
          <w:szCs w:val="28"/>
          <w:lang w:val="nl-NL"/>
        </w:rPr>
      </w:pPr>
      <w:r w:rsidRPr="00AC705E">
        <w:rPr>
          <w:rFonts w:eastAsia="Calibri" w:cs="Times New Roman"/>
          <w:szCs w:val="28"/>
          <w:lang w:val="nl-NL"/>
        </w:rPr>
        <w:t>+ Thực hiện phép toán cộng, trừ, nhân, chia số nguyên.</w:t>
      </w:r>
    </w:p>
    <w:p w:rsidR="00AC705E" w:rsidRPr="00AC705E" w:rsidRDefault="00AC705E" w:rsidP="00AC705E">
      <w:pPr>
        <w:tabs>
          <w:tab w:val="center" w:pos="5400"/>
          <w:tab w:val="left" w:pos="7169"/>
        </w:tabs>
        <w:spacing w:line="360" w:lineRule="auto"/>
        <w:jc w:val="both"/>
        <w:rPr>
          <w:rFonts w:eastAsia="Calibri" w:cs="Times New Roman"/>
          <w:szCs w:val="28"/>
          <w:lang w:val="nl-NL"/>
        </w:rPr>
      </w:pPr>
      <w:r w:rsidRPr="00AC705E">
        <w:rPr>
          <w:rFonts w:eastAsia="Calibri" w:cs="Times New Roman"/>
          <w:szCs w:val="28"/>
          <w:lang w:val="nl-NL"/>
        </w:rPr>
        <w:t>+ Các tính chất của phép cộng và phép nhân số nguyên.</w:t>
      </w:r>
    </w:p>
    <w:p w:rsidR="00AC705E" w:rsidRPr="00AC705E" w:rsidRDefault="00AC705E" w:rsidP="00AC705E">
      <w:pPr>
        <w:tabs>
          <w:tab w:val="center" w:pos="5400"/>
          <w:tab w:val="left" w:pos="7169"/>
        </w:tabs>
        <w:spacing w:line="360" w:lineRule="auto"/>
        <w:jc w:val="both"/>
        <w:rPr>
          <w:rFonts w:eastAsia="Calibri" w:cs="Times New Roman"/>
          <w:szCs w:val="28"/>
          <w:lang w:val="nl-NL"/>
        </w:rPr>
      </w:pPr>
      <w:r w:rsidRPr="00AC705E">
        <w:rPr>
          <w:rFonts w:eastAsia="Calibri" w:cs="Times New Roman"/>
          <w:szCs w:val="28"/>
          <w:lang w:val="nl-NL"/>
        </w:rPr>
        <w:t>+ Khái niệm và cách tìm ước, bội của một số nguyên.</w:t>
      </w:r>
    </w:p>
    <w:p w:rsidR="00AC705E" w:rsidRPr="00AC705E" w:rsidRDefault="00AC705E" w:rsidP="00AC705E">
      <w:pPr>
        <w:tabs>
          <w:tab w:val="center" w:pos="5400"/>
          <w:tab w:val="left" w:pos="7169"/>
        </w:tabs>
        <w:spacing w:line="360" w:lineRule="auto"/>
        <w:jc w:val="both"/>
        <w:rPr>
          <w:rFonts w:eastAsia="Calibri" w:cs="Times New Roman"/>
          <w:b/>
          <w:szCs w:val="28"/>
          <w:u w:val="single"/>
          <w:lang w:val="nl-NL"/>
        </w:rPr>
      </w:pPr>
      <w:r w:rsidRPr="00AC705E">
        <w:rPr>
          <w:rFonts w:eastAsia="Calibri" w:cs="Times New Roman"/>
          <w:b/>
          <w:szCs w:val="28"/>
          <w:u w:val="single"/>
          <w:lang w:val="nl-NL"/>
        </w:rPr>
        <w:t xml:space="preserve">2. Năng lực </w:t>
      </w:r>
    </w:p>
    <w:p w:rsidR="00AC705E" w:rsidRPr="00AC705E" w:rsidRDefault="00AC705E" w:rsidP="00AC705E">
      <w:pPr>
        <w:tabs>
          <w:tab w:val="left" w:pos="7169"/>
          <w:tab w:val="right" w:pos="8640"/>
        </w:tabs>
        <w:spacing w:line="360" w:lineRule="auto"/>
        <w:jc w:val="both"/>
        <w:rPr>
          <w:rFonts w:eastAsia="Times New Roman" w:cs="Times New Roman"/>
          <w:b/>
          <w:szCs w:val="28"/>
          <w:lang w:val="nl-NL"/>
        </w:rPr>
      </w:pPr>
      <w:r w:rsidRPr="00AC705E">
        <w:rPr>
          <w:rFonts w:eastAsia="Times New Roman" w:cs="Times New Roman"/>
          <w:b/>
          <w:szCs w:val="28"/>
          <w:lang w:val="nl-NL"/>
        </w:rPr>
        <w:t>- Năng lực riêng:</w:t>
      </w:r>
    </w:p>
    <w:p w:rsidR="00AC705E" w:rsidRPr="00AC705E" w:rsidRDefault="00AC705E" w:rsidP="00AC705E">
      <w:pPr>
        <w:tabs>
          <w:tab w:val="left" w:pos="7169"/>
          <w:tab w:val="right" w:pos="8640"/>
        </w:tabs>
        <w:spacing w:line="360" w:lineRule="auto"/>
        <w:jc w:val="both"/>
        <w:rPr>
          <w:rFonts w:eastAsia="Times New Roman" w:cs="Times New Roman"/>
          <w:szCs w:val="28"/>
          <w:lang w:val="nl-NL"/>
        </w:rPr>
      </w:pPr>
      <w:r w:rsidRPr="00AC705E">
        <w:rPr>
          <w:rFonts w:eastAsia="Times New Roman" w:cs="Times New Roman"/>
          <w:b/>
          <w:szCs w:val="28"/>
          <w:lang w:val="nl-NL"/>
        </w:rPr>
        <w:t xml:space="preserve">+ </w:t>
      </w:r>
      <w:r w:rsidRPr="00AC705E">
        <w:rPr>
          <w:rFonts w:eastAsia="Times New Roman" w:cs="Times New Roman"/>
          <w:szCs w:val="28"/>
          <w:lang w:val="nl-NL"/>
        </w:rPr>
        <w:t>Nâng cao kĩ năng giải toán.</w:t>
      </w:r>
    </w:p>
    <w:p w:rsidR="00AC705E" w:rsidRPr="00AC705E" w:rsidRDefault="00AC705E" w:rsidP="00AC705E">
      <w:pPr>
        <w:tabs>
          <w:tab w:val="left" w:pos="7169"/>
          <w:tab w:val="right" w:pos="8640"/>
        </w:tabs>
        <w:spacing w:line="360" w:lineRule="auto"/>
        <w:jc w:val="both"/>
        <w:rPr>
          <w:rFonts w:eastAsia="Times New Roman" w:cs="Times New Roman"/>
          <w:szCs w:val="28"/>
          <w:lang w:val="nl-NL"/>
        </w:rPr>
      </w:pPr>
      <w:r w:rsidRPr="00AC705E">
        <w:rPr>
          <w:rFonts w:eastAsia="Times New Roman" w:cs="Times New Roman"/>
          <w:szCs w:val="28"/>
          <w:lang w:val="nl-NL"/>
        </w:rPr>
        <w:t>+ Gắn kết các kĩ năng bài học lại với nhau, giúp HS trong việc giải và trình bày giải toán.</w:t>
      </w:r>
    </w:p>
    <w:p w:rsidR="00AC705E" w:rsidRPr="00AC705E" w:rsidRDefault="00AC705E" w:rsidP="00AC705E">
      <w:pPr>
        <w:tabs>
          <w:tab w:val="left" w:pos="7169"/>
          <w:tab w:val="right" w:pos="8640"/>
        </w:tabs>
        <w:spacing w:line="360" w:lineRule="auto"/>
        <w:jc w:val="both"/>
        <w:rPr>
          <w:rFonts w:eastAsia="Times New Roman" w:cs="Times New Roman"/>
          <w:szCs w:val="28"/>
          <w:lang w:val="nl-NL"/>
        </w:rPr>
      </w:pPr>
      <w:r w:rsidRPr="00AC705E">
        <w:rPr>
          <w:rFonts w:eastAsia="Times New Roman" w:cs="Times New Roman"/>
          <w:b/>
          <w:szCs w:val="28"/>
          <w:lang w:val="nl-NL"/>
        </w:rPr>
        <w:t xml:space="preserve">- Năng lực chung: </w:t>
      </w:r>
      <w:r w:rsidRPr="00AC705E">
        <w:rPr>
          <w:rFonts w:eastAsia="Times New Roman" w:cs="Times New Roman"/>
          <w:szCs w:val="28"/>
          <w:lang w:val="nl-NL"/>
        </w:rPr>
        <w:t>Năng lực tư duy và lập luận toán học; mô hình hóa toán học, sử dụng công cụ, phương tiện học toán.</w:t>
      </w:r>
    </w:p>
    <w:p w:rsidR="00AC705E" w:rsidRPr="00AC705E" w:rsidRDefault="00AC705E" w:rsidP="00AC705E">
      <w:pPr>
        <w:tabs>
          <w:tab w:val="left" w:pos="7169"/>
          <w:tab w:val="right" w:pos="8640"/>
        </w:tabs>
        <w:spacing w:line="360" w:lineRule="auto"/>
        <w:jc w:val="both"/>
        <w:rPr>
          <w:rFonts w:eastAsia="Times New Roman" w:cs="Times New Roman"/>
          <w:szCs w:val="28"/>
          <w:u w:val="single"/>
          <w:lang w:val="nl-NL"/>
        </w:rPr>
      </w:pPr>
      <w:r w:rsidRPr="00AC705E">
        <w:rPr>
          <w:rFonts w:eastAsia="Times New Roman" w:cs="Times New Roman"/>
          <w:b/>
          <w:szCs w:val="28"/>
          <w:u w:val="single"/>
          <w:lang w:val="nl-NL"/>
        </w:rPr>
        <w:t>3. Phẩm chất</w:t>
      </w:r>
    </w:p>
    <w:p w:rsidR="00AC705E" w:rsidRPr="00AC705E" w:rsidRDefault="00AC705E" w:rsidP="00AC705E">
      <w:pPr>
        <w:tabs>
          <w:tab w:val="left" w:pos="7169"/>
          <w:tab w:val="right" w:pos="8640"/>
        </w:tabs>
        <w:spacing w:line="360" w:lineRule="auto"/>
        <w:jc w:val="both"/>
        <w:rPr>
          <w:rFonts w:eastAsia="Times New Roman" w:cs="Times New Roman"/>
          <w:color w:val="000000"/>
          <w:szCs w:val="28"/>
          <w:lang w:val="nl-NL"/>
        </w:rPr>
      </w:pPr>
      <w:r w:rsidRPr="00AC705E">
        <w:rPr>
          <w:rFonts w:eastAsia="Times New Roman" w:cs="Times New Roman"/>
          <w:b/>
          <w:color w:val="000000"/>
          <w:szCs w:val="28"/>
          <w:lang w:val="nl-NL"/>
        </w:rPr>
        <w:t>-  Phẩm chất:</w:t>
      </w:r>
      <w:r w:rsidRPr="00AC705E">
        <w:rPr>
          <w:rFonts w:eastAsia="Times New Roman" w:cs="Times New Roman"/>
          <w:color w:val="000000"/>
          <w:szCs w:val="28"/>
          <w:lang w:val="nl-NL"/>
        </w:rPr>
        <w:t xml:space="preserve"> Bồi dưỡng hứng thú học tập, ý thức làm việc nhóm, ý thức tìm tòi, khám phá và sáng tạo cho HS tính độc lập, tự tin và tự chủ.</w:t>
      </w:r>
    </w:p>
    <w:p w:rsidR="00AC705E" w:rsidRPr="00AC705E" w:rsidRDefault="00AC705E" w:rsidP="00AC705E">
      <w:pPr>
        <w:tabs>
          <w:tab w:val="left" w:pos="7169"/>
          <w:tab w:val="right" w:pos="8640"/>
        </w:tabs>
        <w:spacing w:line="360" w:lineRule="auto"/>
        <w:jc w:val="both"/>
        <w:rPr>
          <w:rFonts w:eastAsia="Times New Roman" w:cs="Times New Roman"/>
          <w:szCs w:val="28"/>
          <w:lang w:val="nl-NL"/>
        </w:rPr>
      </w:pPr>
      <w:r w:rsidRPr="00AC705E">
        <w:rPr>
          <w:rFonts w:eastAsia="Times New Roman" w:cs="Times New Roman"/>
          <w:b/>
          <w:color w:val="000000"/>
          <w:szCs w:val="28"/>
          <w:lang w:val="nl-NL"/>
        </w:rPr>
        <w:t>II. THIẾT BỊ DẠY HỌC VÀ HỌC LIỆU</w:t>
      </w:r>
      <w:r w:rsidRPr="00AC705E">
        <w:rPr>
          <w:rFonts w:eastAsia="Times New Roman" w:cs="Times New Roman"/>
          <w:szCs w:val="28"/>
          <w:lang w:val="nl-NL"/>
        </w:rPr>
        <w:t xml:space="preserve"> </w:t>
      </w:r>
    </w:p>
    <w:p w:rsidR="00AC705E" w:rsidRPr="00AC705E" w:rsidRDefault="00AC705E" w:rsidP="00AC705E">
      <w:pPr>
        <w:tabs>
          <w:tab w:val="left" w:pos="7169"/>
        </w:tabs>
        <w:spacing w:line="360" w:lineRule="auto"/>
        <w:jc w:val="both"/>
        <w:rPr>
          <w:rFonts w:eastAsia="Calibri" w:cs="Times New Roman"/>
          <w:szCs w:val="28"/>
          <w:lang w:val="nl-NL"/>
        </w:rPr>
      </w:pPr>
      <w:r w:rsidRPr="00AC705E">
        <w:rPr>
          <w:rFonts w:eastAsia="Calibri" w:cs="Times New Roman"/>
          <w:b/>
          <w:szCs w:val="28"/>
          <w:lang w:val="nl-NL"/>
        </w:rPr>
        <w:t xml:space="preserve">1 - GV:  </w:t>
      </w:r>
      <w:r w:rsidRPr="00AC705E">
        <w:rPr>
          <w:rFonts w:eastAsia="Calibri" w:cs="Times New Roman"/>
          <w:szCs w:val="28"/>
          <w:lang w:val="nl-NL"/>
        </w:rPr>
        <w:t>SGK, giáo án tài liệu</w:t>
      </w:r>
    </w:p>
    <w:p w:rsidR="00AC705E" w:rsidRDefault="00AC705E" w:rsidP="00AC705E">
      <w:pPr>
        <w:tabs>
          <w:tab w:val="left" w:pos="7169"/>
        </w:tabs>
        <w:spacing w:line="360" w:lineRule="auto"/>
        <w:jc w:val="both"/>
        <w:rPr>
          <w:rFonts w:eastAsia="Calibri" w:cs="Times New Roman"/>
          <w:szCs w:val="28"/>
          <w:lang w:val="nl-NL"/>
        </w:rPr>
      </w:pPr>
      <w:r w:rsidRPr="00AC705E">
        <w:rPr>
          <w:rFonts w:eastAsia="Calibri" w:cs="Times New Roman"/>
          <w:b/>
          <w:szCs w:val="28"/>
          <w:lang w:val="nl-NL"/>
        </w:rPr>
        <w:t>2 - HS</w:t>
      </w:r>
      <w:r w:rsidRPr="00AC705E">
        <w:rPr>
          <w:rFonts w:eastAsia="Calibri" w:cs="Times New Roman"/>
          <w:szCs w:val="28"/>
          <w:lang w:val="nl-NL"/>
        </w:rPr>
        <w:t xml:space="preserve"> : SGK; đồ dùng học tập</w:t>
      </w:r>
    </w:p>
    <w:p w:rsidR="0066628F" w:rsidRDefault="0066628F" w:rsidP="00AC705E">
      <w:pPr>
        <w:tabs>
          <w:tab w:val="left" w:pos="7169"/>
        </w:tabs>
        <w:spacing w:line="360" w:lineRule="auto"/>
        <w:jc w:val="both"/>
        <w:rPr>
          <w:rFonts w:eastAsia="Calibri" w:cs="Times New Roman"/>
          <w:b/>
          <w:szCs w:val="28"/>
          <w:lang w:val="nl-NL"/>
        </w:rPr>
      </w:pPr>
      <w:r w:rsidRPr="0066628F">
        <w:rPr>
          <w:rFonts w:eastAsia="Calibri" w:cs="Times New Roman"/>
          <w:b/>
          <w:szCs w:val="28"/>
          <w:lang w:val="nl-NL"/>
        </w:rPr>
        <w:t>III. TIẾN TRÌNH DẠY HỌC:</w:t>
      </w:r>
    </w:p>
    <w:p w:rsidR="0066628F" w:rsidRPr="0066628F" w:rsidRDefault="0066628F" w:rsidP="00AC705E">
      <w:pPr>
        <w:tabs>
          <w:tab w:val="left" w:pos="7169"/>
        </w:tabs>
        <w:spacing w:line="360" w:lineRule="auto"/>
        <w:jc w:val="both"/>
        <w:rPr>
          <w:rFonts w:eastAsia="Calibri" w:cs="Times New Roman"/>
          <w:b/>
          <w:szCs w:val="28"/>
          <w:lang w:val="nl-NL"/>
        </w:rPr>
      </w:pPr>
      <w:r>
        <w:rPr>
          <w:rFonts w:eastAsia="Calibri" w:cs="Times New Roman"/>
          <w:b/>
          <w:szCs w:val="28"/>
          <w:lang w:val="nl-NL"/>
        </w:rPr>
        <w:t>Tiết 39</w:t>
      </w:r>
    </w:p>
    <w:p w:rsidR="0066628F" w:rsidRDefault="00AC705E" w:rsidP="0066628F">
      <w:pPr>
        <w:rPr>
          <w:b/>
          <w:szCs w:val="28"/>
          <w:lang w:val="nl-NL"/>
        </w:rPr>
      </w:pPr>
      <w:r w:rsidRPr="00AC705E">
        <w:rPr>
          <w:rFonts w:eastAsia="Calibri" w:cs="Times New Roman"/>
          <w:b/>
          <w:szCs w:val="28"/>
          <w:lang w:val="nl-NL"/>
        </w:rPr>
        <w:t>A. HOẠT ĐỘNG KHỞI ĐỘNG (MỞ ĐẦU)</w:t>
      </w:r>
      <w:r w:rsidR="0066628F">
        <w:rPr>
          <w:rFonts w:eastAsia="Calibri" w:cs="Times New Roman"/>
          <w:b/>
          <w:szCs w:val="28"/>
          <w:lang w:val="nl-NL"/>
        </w:rPr>
        <w:t xml:space="preserve"> </w:t>
      </w:r>
      <w:r w:rsidR="0066628F">
        <w:rPr>
          <w:b/>
          <w:szCs w:val="28"/>
          <w:lang w:val="nl-NL"/>
        </w:rPr>
        <w:t>( 25 phút)</w:t>
      </w:r>
    </w:p>
    <w:p w:rsidR="00AC705E" w:rsidRPr="00AC705E" w:rsidRDefault="00AC705E" w:rsidP="00AC705E">
      <w:pPr>
        <w:tabs>
          <w:tab w:val="left" w:pos="567"/>
          <w:tab w:val="left" w:pos="1134"/>
        </w:tabs>
        <w:spacing w:line="360" w:lineRule="auto"/>
        <w:jc w:val="both"/>
        <w:rPr>
          <w:rFonts w:eastAsia="Calibri" w:cs="Times New Roman"/>
          <w:color w:val="000000"/>
          <w:szCs w:val="28"/>
          <w:lang w:val="nl-NL"/>
        </w:rPr>
      </w:pPr>
      <w:r w:rsidRPr="00AC705E">
        <w:rPr>
          <w:rFonts w:eastAsia="Calibri" w:cs="Times New Roman"/>
          <w:b/>
          <w:color w:val="000000"/>
          <w:szCs w:val="28"/>
          <w:lang w:val="nl-NL"/>
        </w:rPr>
        <w:t>a) Mục tiêu:</w:t>
      </w:r>
      <w:r w:rsidRPr="00AC705E">
        <w:rPr>
          <w:rFonts w:eastAsia="Calibri" w:cs="Times New Roman"/>
          <w:color w:val="000000"/>
          <w:szCs w:val="28"/>
          <w:lang w:val="nl-NL"/>
        </w:rPr>
        <w:t xml:space="preserve"> </w:t>
      </w:r>
      <w:r w:rsidRPr="00AC705E">
        <w:rPr>
          <w:rFonts w:eastAsia="Calibri" w:cs="Times New Roman"/>
          <w:szCs w:val="28"/>
          <w:lang w:val="nl-NL"/>
        </w:rPr>
        <w:t>Giúp HS tổng hợp, liên kết kiến thức của các bài học từ Bài 1</w:t>
      </w:r>
      <m:oMath>
        <m:r>
          <w:rPr>
            <w:rFonts w:ascii="Cambria Math" w:eastAsia="Calibri" w:hAnsi="Cambria Math" w:cs="Times New Roman"/>
            <w:color w:val="000000"/>
            <w:szCs w:val="28"/>
            <w:lang w:val="nl-NL"/>
          </w:rPr>
          <m:t>→</m:t>
        </m:r>
      </m:oMath>
      <w:r w:rsidRPr="00AC705E">
        <w:rPr>
          <w:rFonts w:eastAsia="Calibri" w:cs="Times New Roman"/>
          <w:szCs w:val="28"/>
          <w:lang w:val="nl-NL"/>
        </w:rPr>
        <w:t xml:space="preserve"> Bài 4.</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nl-NL"/>
        </w:rPr>
      </w:pPr>
      <w:r w:rsidRPr="00AC705E">
        <w:rPr>
          <w:rFonts w:eastAsia="Calibri" w:cs="Times New Roman"/>
          <w:b/>
          <w:color w:val="000000"/>
          <w:szCs w:val="28"/>
          <w:lang w:val="nl-NL"/>
        </w:rPr>
        <w:t xml:space="preserve">b) Nội dung: </w:t>
      </w:r>
      <w:r w:rsidRPr="00AC705E">
        <w:rPr>
          <w:rFonts w:eastAsia="Calibri" w:cs="Times New Roman"/>
          <w:color w:val="000000"/>
          <w:szCs w:val="28"/>
          <w:lang w:val="nl-NL"/>
        </w:rPr>
        <w:t>Đại diện các nhóm HS trình bày phần chuẩn bị của mình, các nhóm khác chú ý lắng nghe, nhận xét và cho ý kiến.</w:t>
      </w:r>
    </w:p>
    <w:p w:rsidR="00AC705E" w:rsidRPr="00AC705E" w:rsidRDefault="00AC705E" w:rsidP="00AC705E">
      <w:pPr>
        <w:tabs>
          <w:tab w:val="left" w:pos="567"/>
          <w:tab w:val="left" w:pos="1134"/>
        </w:tabs>
        <w:spacing w:line="360" w:lineRule="auto"/>
        <w:jc w:val="both"/>
        <w:rPr>
          <w:rFonts w:eastAsia="Calibri" w:cs="Times New Roman"/>
          <w:color w:val="000000"/>
          <w:szCs w:val="28"/>
          <w:lang w:val="nl-NL"/>
        </w:rPr>
      </w:pPr>
      <w:r w:rsidRPr="00AC705E">
        <w:rPr>
          <w:rFonts w:eastAsia="Calibri" w:cs="Times New Roman"/>
          <w:b/>
          <w:color w:val="000000"/>
          <w:szCs w:val="28"/>
          <w:lang w:val="nl-NL"/>
        </w:rPr>
        <w:lastRenderedPageBreak/>
        <w:t xml:space="preserve">c) Sản phẩm: </w:t>
      </w:r>
      <w:r w:rsidRPr="00AC705E">
        <w:rPr>
          <w:rFonts w:eastAsia="Calibri" w:cs="Times New Roman"/>
          <w:color w:val="000000"/>
          <w:szCs w:val="28"/>
          <w:lang w:val="nl-NL"/>
        </w:rPr>
        <w:t xml:space="preserve">Sơ đồ tư duy đầy đủ nội dung kiến thức từ bài 1 </w:t>
      </w:r>
      <m:oMath>
        <m:r>
          <w:rPr>
            <w:rFonts w:ascii="Cambria Math" w:eastAsia="Calibri" w:hAnsi="Cambria Math" w:cs="Times New Roman"/>
            <w:color w:val="000000"/>
            <w:szCs w:val="28"/>
            <w:lang w:val="nl-NL"/>
          </w:rPr>
          <m:t>→</m:t>
        </m:r>
      </m:oMath>
      <w:r w:rsidRPr="00AC705E">
        <w:rPr>
          <w:rFonts w:eastAsia="Calibri" w:cs="Times New Roman"/>
          <w:szCs w:val="28"/>
          <w:lang w:val="nl-NL"/>
        </w:rPr>
        <w:t xml:space="preserve"> Bài 4 một cách đầy đủ, ngắn gọn, trực quan.</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nl-NL"/>
        </w:rPr>
      </w:pPr>
      <w:r w:rsidRPr="00AC705E">
        <w:rPr>
          <w:rFonts w:eastAsia="Calibri" w:cs="Times New Roman"/>
          <w:b/>
          <w:color w:val="000000"/>
          <w:szCs w:val="28"/>
          <w:lang w:val="nl-NL"/>
        </w:rPr>
        <w:t xml:space="preserve">d) Tổ chức thực hiện: </w:t>
      </w:r>
    </w:p>
    <w:p w:rsidR="00AC705E" w:rsidRPr="00AC705E" w:rsidRDefault="00AC705E" w:rsidP="00AC705E">
      <w:pPr>
        <w:spacing w:line="360" w:lineRule="auto"/>
        <w:jc w:val="both"/>
        <w:rPr>
          <w:rFonts w:eastAsia="Calibri" w:cs="Times New Roman"/>
          <w:color w:val="000000"/>
          <w:szCs w:val="28"/>
          <w:lang w:val="nl-NL"/>
        </w:rPr>
      </w:pPr>
      <w:r w:rsidRPr="00AC705E">
        <w:rPr>
          <w:rFonts w:eastAsia="Calibri" w:cs="Times New Roman"/>
          <w:b/>
          <w:color w:val="000000"/>
          <w:szCs w:val="28"/>
          <w:lang w:val="nl-NL"/>
        </w:rPr>
        <w:t>Bước 1: Chuyển giao nhiệm vụ:</w:t>
      </w:r>
      <w:r w:rsidRPr="00AC705E">
        <w:rPr>
          <w:rFonts w:eastAsia="Calibri" w:cs="Times New Roman"/>
          <w:color w:val="000000"/>
          <w:szCs w:val="28"/>
          <w:lang w:val="nl-NL"/>
        </w:rPr>
        <w:t xml:space="preserve"> Ôn tập lí thuyết</w:t>
      </w:r>
    </w:p>
    <w:p w:rsidR="00AC705E" w:rsidRPr="00AC705E" w:rsidRDefault="00AC705E" w:rsidP="00AC705E">
      <w:pPr>
        <w:spacing w:line="360" w:lineRule="auto"/>
        <w:jc w:val="both"/>
        <w:rPr>
          <w:rFonts w:eastAsia="Calibri" w:cs="Times New Roman"/>
          <w:color w:val="000000"/>
          <w:szCs w:val="28"/>
          <w:lang w:val="nl-NL"/>
        </w:rPr>
      </w:pPr>
      <w:r w:rsidRPr="00AC705E">
        <w:rPr>
          <w:rFonts w:eastAsia="Calibri" w:cs="Times New Roman"/>
          <w:b/>
          <w:color w:val="000000"/>
          <w:szCs w:val="28"/>
          <w:lang w:val="nl-NL"/>
        </w:rPr>
        <w:t xml:space="preserve">Bước 2: Thực hiện nhiệm vụ: </w:t>
      </w:r>
      <w:r w:rsidRPr="00AC705E">
        <w:rPr>
          <w:rFonts w:eastAsia="Calibri" w:cs="Times New Roman"/>
          <w:color w:val="000000"/>
          <w:szCs w:val="28"/>
          <w:lang w:val="nl-NL"/>
        </w:rPr>
        <w:t>HS lần lượt trình bày, HS khác chú ý lắng nghe để đưa ra nhận xét, bổ sung.</w:t>
      </w:r>
    </w:p>
    <w:p w:rsidR="00AC705E" w:rsidRPr="00AC705E" w:rsidRDefault="00AC705E" w:rsidP="00AC705E">
      <w:pPr>
        <w:spacing w:line="360" w:lineRule="auto"/>
        <w:jc w:val="both"/>
        <w:rPr>
          <w:rFonts w:eastAsia="Calibri" w:cs="Times New Roman"/>
          <w:b/>
          <w:color w:val="000000"/>
          <w:szCs w:val="28"/>
          <w:lang w:val="nl-NL"/>
        </w:rPr>
      </w:pPr>
      <w:r w:rsidRPr="00AC705E">
        <w:rPr>
          <w:rFonts w:eastAsia="Calibri" w:cs="Times New Roman"/>
          <w:b/>
          <w:color w:val="000000"/>
          <w:szCs w:val="28"/>
          <w:lang w:val="nl-NL"/>
        </w:rPr>
        <w:t xml:space="preserve">Bước 3: Báo cáo, thảo luận: </w:t>
      </w:r>
      <w:r w:rsidRPr="00AC705E">
        <w:rPr>
          <w:rFonts w:eastAsia="Calibri" w:cs="Times New Roman"/>
          <w:color w:val="000000"/>
          <w:szCs w:val="28"/>
          <w:lang w:val="nl-NL"/>
        </w:rPr>
        <w:t>HS nhận xét và bổ sung nội dung cho HS khác.</w:t>
      </w:r>
    </w:p>
    <w:p w:rsidR="00AC705E" w:rsidRPr="00AC705E" w:rsidRDefault="00AC705E" w:rsidP="00AC705E">
      <w:pPr>
        <w:spacing w:line="360" w:lineRule="auto"/>
        <w:jc w:val="both"/>
        <w:rPr>
          <w:rFonts w:eastAsia="Calibri" w:cs="Times New Roman"/>
          <w:b/>
          <w:color w:val="000000"/>
          <w:szCs w:val="28"/>
          <w:lang w:val="nl-NL"/>
        </w:rPr>
      </w:pPr>
      <w:r w:rsidRPr="00AC705E">
        <w:rPr>
          <w:rFonts w:eastAsia="Calibri" w:cs="Times New Roman"/>
          <w:b/>
          <w:color w:val="000000"/>
          <w:szCs w:val="28"/>
          <w:lang w:val="nl-NL"/>
        </w:rPr>
        <w:t xml:space="preserve">Bước 4: Kết luận, nhận định: </w:t>
      </w:r>
      <w:r w:rsidRPr="00AC705E">
        <w:rPr>
          <w:rFonts w:eastAsia="Calibri" w:cs="Times New Roman"/>
          <w:color w:val="000000"/>
          <w:szCs w:val="28"/>
          <w:lang w:val="nl-NL"/>
        </w:rPr>
        <w:t>GV đánh giá kết quả của các nhóm HS, trên cơ sở đó cho các em hoàn thành bài tập.</w:t>
      </w:r>
    </w:p>
    <w:p w:rsidR="00AC705E" w:rsidRPr="00AC705E" w:rsidRDefault="00AC705E" w:rsidP="00AC705E">
      <w:pPr>
        <w:spacing w:line="360" w:lineRule="auto"/>
        <w:jc w:val="both"/>
        <w:rPr>
          <w:rFonts w:eastAsia="Calibri" w:cs="Times New Roman"/>
          <w:b/>
          <w:szCs w:val="28"/>
          <w:lang w:val="nl-NL"/>
        </w:rPr>
      </w:pPr>
      <w:r w:rsidRPr="00AC705E">
        <w:rPr>
          <w:rFonts w:eastAsia="Calibri" w:cs="Times New Roman"/>
          <w:b/>
          <w:szCs w:val="28"/>
          <w:lang w:val="nl-NL"/>
        </w:rPr>
        <w:t>B.</w:t>
      </w:r>
      <w:r w:rsidRPr="00AC705E">
        <w:rPr>
          <w:rFonts w:eastAsia="Calibri" w:cs="Times New Roman"/>
          <w:szCs w:val="28"/>
          <w:lang w:val="nl-NL"/>
        </w:rPr>
        <w:t xml:space="preserve"> </w:t>
      </w:r>
      <w:r w:rsidRPr="00AC705E">
        <w:rPr>
          <w:rFonts w:eastAsia="Calibri" w:cs="Times New Roman"/>
          <w:b/>
          <w:szCs w:val="28"/>
          <w:lang w:val="nl-NL"/>
        </w:rPr>
        <w:t>HÌNH THÀNH KIẾN THỨC MỚI</w:t>
      </w:r>
    </w:p>
    <w:p w:rsidR="00AC705E" w:rsidRPr="0066628F" w:rsidRDefault="00AC705E" w:rsidP="0066628F">
      <w:pPr>
        <w:rPr>
          <w:b/>
          <w:szCs w:val="28"/>
          <w:lang w:val="nl-NL"/>
        </w:rPr>
      </w:pPr>
      <w:r w:rsidRPr="00AC705E">
        <w:rPr>
          <w:rFonts w:eastAsia="Calibri" w:cs="Times New Roman"/>
          <w:b/>
          <w:szCs w:val="28"/>
          <w:lang w:val="fr-FR"/>
        </w:rPr>
        <w:t>C. HOẠT ĐỘNG  LUYỆN TẬP</w:t>
      </w:r>
      <w:r w:rsidR="0066628F">
        <w:rPr>
          <w:rFonts w:eastAsia="Calibri" w:cs="Times New Roman"/>
          <w:b/>
          <w:szCs w:val="28"/>
          <w:lang w:val="fr-FR"/>
        </w:rPr>
        <w:t xml:space="preserve"> </w:t>
      </w:r>
      <w:r w:rsidR="0066628F">
        <w:rPr>
          <w:b/>
          <w:szCs w:val="28"/>
          <w:lang w:val="nl-NL"/>
        </w:rPr>
        <w:t>( 20 phút)</w:t>
      </w:r>
    </w:p>
    <w:p w:rsidR="00AC705E" w:rsidRPr="00AC705E" w:rsidRDefault="00AC705E" w:rsidP="00AC705E">
      <w:pPr>
        <w:tabs>
          <w:tab w:val="left" w:pos="567"/>
          <w:tab w:val="left" w:pos="1134"/>
        </w:tabs>
        <w:spacing w:line="360" w:lineRule="auto"/>
        <w:jc w:val="both"/>
        <w:rPr>
          <w:rFonts w:eastAsia="Calibri" w:cs="Times New Roman"/>
          <w:color w:val="000000"/>
          <w:szCs w:val="28"/>
          <w:lang w:val="fr-FR"/>
        </w:rPr>
      </w:pPr>
      <w:r w:rsidRPr="00AC705E">
        <w:rPr>
          <w:rFonts w:eastAsia="Calibri" w:cs="Times New Roman"/>
          <w:b/>
          <w:color w:val="000000"/>
          <w:szCs w:val="28"/>
          <w:lang w:val="fr-FR"/>
        </w:rPr>
        <w:t>a) Mục tiêu:</w:t>
      </w:r>
      <w:r w:rsidRPr="00AC705E">
        <w:rPr>
          <w:rFonts w:eastAsia="Calibri" w:cs="Times New Roman"/>
          <w:color w:val="000000"/>
          <w:szCs w:val="28"/>
          <w:lang w:val="fr-FR"/>
        </w:rPr>
        <w:t xml:space="preserve"> </w:t>
      </w:r>
      <w:r w:rsidRPr="00AC705E">
        <w:rPr>
          <w:rFonts w:eastAsia="Calibri" w:cs="Times New Roman"/>
          <w:szCs w:val="28"/>
          <w:lang w:val="fr-FR"/>
        </w:rPr>
        <w:t>Học sinh củng cố lại kiến thức thông qua một số bài tập.</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 xml:space="preserve">b) Nội dung: </w:t>
      </w:r>
      <w:r w:rsidRPr="00AC705E">
        <w:rPr>
          <w:rFonts w:eastAsia="Calibri" w:cs="Times New Roman"/>
          <w:color w:val="000000"/>
          <w:szCs w:val="28"/>
          <w:lang w:val="fr-FR"/>
        </w:rPr>
        <w:t>HS dựa vào kiến thức đã học vận dụng làm BT</w:t>
      </w:r>
    </w:p>
    <w:p w:rsidR="00AC705E" w:rsidRPr="00AC705E" w:rsidRDefault="00AC705E" w:rsidP="00AC705E">
      <w:pPr>
        <w:tabs>
          <w:tab w:val="left" w:pos="567"/>
          <w:tab w:val="left" w:pos="1134"/>
        </w:tabs>
        <w:spacing w:line="360" w:lineRule="auto"/>
        <w:jc w:val="both"/>
        <w:rPr>
          <w:rFonts w:eastAsia="Calibri" w:cs="Times New Roman"/>
          <w:color w:val="000000"/>
          <w:szCs w:val="28"/>
          <w:lang w:val="fr-FR"/>
        </w:rPr>
      </w:pPr>
      <w:r w:rsidRPr="00AC705E">
        <w:rPr>
          <w:rFonts w:eastAsia="Calibri" w:cs="Times New Roman"/>
          <w:b/>
          <w:color w:val="000000"/>
          <w:szCs w:val="28"/>
          <w:lang w:val="fr-FR"/>
        </w:rPr>
        <w:t xml:space="preserve">c) Sản phẩm: </w:t>
      </w:r>
      <w:r w:rsidRPr="00AC705E">
        <w:rPr>
          <w:rFonts w:eastAsia="Calibri" w:cs="Times New Roman"/>
          <w:color w:val="000000"/>
          <w:szCs w:val="28"/>
          <w:lang w:val="fr-FR"/>
        </w:rPr>
        <w:t>Kết quả của HS.</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 xml:space="preserve">d) Tổ chức thực hiện: </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color w:val="000000"/>
          <w:szCs w:val="28"/>
          <w:lang w:val="fr-FR"/>
        </w:rPr>
        <w:t xml:space="preserve">- </w:t>
      </w:r>
      <w:r w:rsidRPr="00AC705E">
        <w:rPr>
          <w:rFonts w:eastAsia="Calibri" w:cs="Times New Roman"/>
          <w:i/>
          <w:color w:val="000000"/>
          <w:szCs w:val="28"/>
          <w:lang w:val="fr-FR"/>
        </w:rPr>
        <w:t>GV yêu cầu HS trình bày miệng chữa bài tập trắc nghiệm :</w:t>
      </w:r>
      <w:r w:rsidRPr="00AC705E">
        <w:rPr>
          <w:rFonts w:eastAsia="Calibri" w:cs="Times New Roman"/>
          <w:b/>
          <w:color w:val="000000"/>
          <w:szCs w:val="28"/>
          <w:lang w:val="fr-FR"/>
        </w:rPr>
        <w:t>Câu  1</w:t>
      </w:r>
      <w:r w:rsidRPr="00AC705E">
        <w:rPr>
          <w:rFonts w:eastAsia="Calibri" w:cs="Times New Roman"/>
          <w:i/>
          <w:color w:val="000000"/>
          <w:szCs w:val="28"/>
          <w:lang w:val="fr-FR"/>
        </w:rPr>
        <w:t xml:space="preserve"> -&gt; </w:t>
      </w:r>
      <w:r w:rsidRPr="00AC705E">
        <w:rPr>
          <w:rFonts w:eastAsia="Calibri" w:cs="Times New Roman"/>
          <w:b/>
          <w:color w:val="000000"/>
          <w:szCs w:val="28"/>
          <w:lang w:val="fr-FR"/>
        </w:rPr>
        <w:t>Câu 4.</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1. D ; 2. D ; 3. A; 4.C .</w:t>
      </w:r>
    </w:p>
    <w:p w:rsidR="00AC705E" w:rsidRPr="00AC705E" w:rsidRDefault="00AC705E" w:rsidP="00AC705E">
      <w:pPr>
        <w:tabs>
          <w:tab w:val="left" w:pos="567"/>
          <w:tab w:val="left" w:pos="1134"/>
        </w:tabs>
        <w:spacing w:line="360" w:lineRule="auto"/>
        <w:jc w:val="both"/>
        <w:rPr>
          <w:rFonts w:eastAsia="Calibri" w:cs="Times New Roman"/>
          <w:i/>
          <w:color w:val="000000"/>
          <w:szCs w:val="28"/>
          <w:lang w:val="fr-FR"/>
        </w:rPr>
      </w:pPr>
      <w:r w:rsidRPr="00AC705E">
        <w:rPr>
          <w:rFonts w:eastAsia="Calibri" w:cs="Times New Roman"/>
          <w:i/>
          <w:color w:val="000000"/>
          <w:szCs w:val="28"/>
          <w:lang w:val="fr-FR"/>
        </w:rPr>
        <w:t xml:space="preserve">- GV yêu cầu HS chữa các bài tập </w:t>
      </w:r>
      <w:r w:rsidRPr="00AC705E">
        <w:rPr>
          <w:rFonts w:eastAsia="Calibri" w:cs="Times New Roman"/>
          <w:b/>
          <w:color w:val="000000"/>
          <w:szCs w:val="28"/>
          <w:lang w:val="fr-FR"/>
        </w:rPr>
        <w:t>1, 2, 3</w:t>
      </w:r>
      <w:r w:rsidRPr="00AC705E">
        <w:rPr>
          <w:rFonts w:eastAsia="Calibri" w:cs="Times New Roman"/>
          <w:i/>
          <w:color w:val="000000"/>
          <w:szCs w:val="28"/>
          <w:lang w:val="fr-FR"/>
        </w:rPr>
        <w:t xml:space="preserve"> ( SGK-tr73)</w:t>
      </w:r>
    </w:p>
    <w:p w:rsidR="00AC705E" w:rsidRPr="00AC705E" w:rsidRDefault="00AC705E" w:rsidP="00AC705E">
      <w:pPr>
        <w:tabs>
          <w:tab w:val="left" w:pos="567"/>
          <w:tab w:val="left" w:pos="1134"/>
        </w:tabs>
        <w:spacing w:line="360" w:lineRule="auto"/>
        <w:jc w:val="both"/>
        <w:rPr>
          <w:rFonts w:eastAsia="Calibri" w:cs="Times New Roman"/>
          <w:i/>
          <w:color w:val="000000"/>
          <w:szCs w:val="28"/>
          <w:lang w:val="fr-FR"/>
        </w:rPr>
      </w:pPr>
      <w:r w:rsidRPr="00AC705E">
        <w:rPr>
          <w:rFonts w:eastAsia="Calibri" w:cs="Times New Roman"/>
          <w:i/>
          <w:color w:val="000000"/>
          <w:szCs w:val="28"/>
          <w:lang w:val="fr-FR"/>
        </w:rPr>
        <w:t>- HS tiếp nhận nhiệm vụ, giơ tay lên bảng trình bày.</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 xml:space="preserve">Bài 1 : </w:t>
      </w:r>
    </w:p>
    <w:p w:rsidR="00AC705E" w:rsidRPr="00AC705E" w:rsidRDefault="00AC705E" w:rsidP="00AC705E">
      <w:pPr>
        <w:spacing w:line="360" w:lineRule="auto"/>
        <w:jc w:val="both"/>
        <w:rPr>
          <w:rFonts w:eastAsia="Calibri" w:cs="Times New Roman"/>
          <w:szCs w:val="28"/>
        </w:rPr>
      </w:pPr>
      <w:r w:rsidRPr="00AC705E">
        <w:rPr>
          <w:rFonts w:eastAsia="Calibri" w:cs="Times New Roman"/>
          <w:b/>
          <w:bCs/>
          <w:szCs w:val="28"/>
        </w:rPr>
        <w:t>a)</w:t>
      </w:r>
      <w:r w:rsidRPr="00AC705E">
        <w:rPr>
          <w:rFonts w:eastAsia="Calibri" w:cs="Times New Roman"/>
          <w:szCs w:val="28"/>
        </w:rPr>
        <w:t> 73 – (2 – 9) = 73 – 2 + 9 = 80.</w:t>
      </w:r>
    </w:p>
    <w:p w:rsidR="00AC705E" w:rsidRPr="00AC705E" w:rsidRDefault="00AC705E" w:rsidP="00AC705E">
      <w:pPr>
        <w:spacing w:line="360" w:lineRule="auto"/>
        <w:jc w:val="both"/>
        <w:rPr>
          <w:rFonts w:eastAsia="Calibri" w:cs="Times New Roman"/>
          <w:szCs w:val="28"/>
        </w:rPr>
      </w:pPr>
      <w:r w:rsidRPr="00AC705E">
        <w:rPr>
          <w:rFonts w:eastAsia="Calibri" w:cs="Times New Roman"/>
          <w:b/>
          <w:bCs/>
          <w:szCs w:val="28"/>
        </w:rPr>
        <w:t>b)</w:t>
      </w:r>
      <w:r w:rsidRPr="00AC705E">
        <w:rPr>
          <w:rFonts w:eastAsia="Calibri" w:cs="Times New Roman"/>
          <w:szCs w:val="28"/>
        </w:rPr>
        <w:t> (- 45) – (27 – 8) = - 45 – 27 + 8 = - 64.</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 xml:space="preserve">Bài 2: </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a) x</w:t>
      </w:r>
      <w:r w:rsidRPr="00AC705E">
        <w:rPr>
          <w:rFonts w:eastAsia="Calibri" w:cs="Times New Roman"/>
          <w:szCs w:val="28"/>
          <w:vertAlign w:val="superscript"/>
        </w:rPr>
        <w:t>2</w:t>
      </w:r>
      <w:r w:rsidRPr="00AC705E">
        <w:rPr>
          <w:rFonts w:eastAsia="Calibri" w:cs="Times New Roman"/>
          <w:szCs w:val="28"/>
        </w:rPr>
        <w:t xml:space="preserve"> = 4</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 xml:space="preserve">    x . x = 4 </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=&gt; </w:t>
      </w:r>
      <w:r w:rsidRPr="00AC705E">
        <w:rPr>
          <w:rFonts w:eastAsia="Calibri" w:cs="Times New Roman"/>
          <w:b/>
          <w:bCs/>
          <w:szCs w:val="28"/>
        </w:rPr>
        <w:t>x = 2</w:t>
      </w:r>
      <w:r w:rsidRPr="00AC705E">
        <w:rPr>
          <w:rFonts w:eastAsia="Calibri" w:cs="Times New Roman"/>
          <w:szCs w:val="28"/>
        </w:rPr>
        <w:t> hoặc </w:t>
      </w:r>
      <w:r w:rsidRPr="00AC705E">
        <w:rPr>
          <w:rFonts w:eastAsia="Calibri" w:cs="Times New Roman"/>
          <w:b/>
          <w:bCs/>
          <w:szCs w:val="28"/>
        </w:rPr>
        <w:t>x = - 2</w:t>
      </w:r>
      <w:r w:rsidRPr="00AC705E">
        <w:rPr>
          <w:rFonts w:eastAsia="Calibri" w:cs="Times New Roman"/>
          <w:szCs w:val="28"/>
        </w:rPr>
        <w:t>.</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b) x</w:t>
      </w:r>
      <w:r w:rsidRPr="00AC705E">
        <w:rPr>
          <w:rFonts w:eastAsia="Calibri" w:cs="Times New Roman"/>
          <w:szCs w:val="28"/>
          <w:vertAlign w:val="superscript"/>
        </w:rPr>
        <w:t>2</w:t>
      </w:r>
      <w:r w:rsidRPr="00AC705E">
        <w:rPr>
          <w:rFonts w:eastAsia="Calibri" w:cs="Times New Roman"/>
          <w:szCs w:val="28"/>
        </w:rPr>
        <w:t> = 81</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 xml:space="preserve">    x . x = 81</w:t>
      </w:r>
    </w:p>
    <w:p w:rsidR="00AC705E" w:rsidRDefault="00AC705E" w:rsidP="00AC705E">
      <w:pPr>
        <w:spacing w:line="360" w:lineRule="auto"/>
        <w:jc w:val="both"/>
        <w:rPr>
          <w:rFonts w:eastAsia="Calibri" w:cs="Times New Roman"/>
          <w:szCs w:val="28"/>
        </w:rPr>
      </w:pPr>
      <w:r w:rsidRPr="00AC705E">
        <w:rPr>
          <w:rFonts w:eastAsia="Calibri" w:cs="Times New Roman"/>
          <w:szCs w:val="28"/>
        </w:rPr>
        <w:t>=&gt; </w:t>
      </w:r>
      <w:r w:rsidRPr="00AC705E">
        <w:rPr>
          <w:rFonts w:eastAsia="Calibri" w:cs="Times New Roman"/>
          <w:b/>
          <w:bCs/>
          <w:szCs w:val="28"/>
        </w:rPr>
        <w:t>x = 9</w:t>
      </w:r>
      <w:r w:rsidRPr="00AC705E">
        <w:rPr>
          <w:rFonts w:eastAsia="Calibri" w:cs="Times New Roman"/>
          <w:szCs w:val="28"/>
        </w:rPr>
        <w:t> hoặc </w:t>
      </w:r>
      <w:r w:rsidRPr="00AC705E">
        <w:rPr>
          <w:rFonts w:eastAsia="Calibri" w:cs="Times New Roman"/>
          <w:b/>
          <w:bCs/>
          <w:szCs w:val="28"/>
        </w:rPr>
        <w:t>x = - 9</w:t>
      </w:r>
      <w:r w:rsidRPr="00AC705E">
        <w:rPr>
          <w:rFonts w:eastAsia="Calibri" w:cs="Times New Roman"/>
          <w:szCs w:val="28"/>
        </w:rPr>
        <w:t>.</w:t>
      </w:r>
    </w:p>
    <w:p w:rsidR="0066628F" w:rsidRPr="0066628F" w:rsidRDefault="0066628F" w:rsidP="00AC705E">
      <w:pPr>
        <w:spacing w:line="360" w:lineRule="auto"/>
        <w:jc w:val="both"/>
        <w:rPr>
          <w:rFonts w:eastAsia="Calibri" w:cs="Times New Roman"/>
          <w:b/>
          <w:szCs w:val="28"/>
        </w:rPr>
      </w:pPr>
      <w:r w:rsidRPr="0066628F">
        <w:rPr>
          <w:rFonts w:eastAsia="Calibri" w:cs="Times New Roman"/>
          <w:b/>
          <w:szCs w:val="28"/>
        </w:rPr>
        <w:lastRenderedPageBreak/>
        <w:t>Tiết 40</w:t>
      </w:r>
    </w:p>
    <w:p w:rsidR="00AC705E" w:rsidRPr="0066628F" w:rsidRDefault="00AC705E" w:rsidP="0066628F">
      <w:pPr>
        <w:rPr>
          <w:b/>
          <w:szCs w:val="28"/>
          <w:lang w:val="nl-NL"/>
        </w:rPr>
      </w:pPr>
      <w:r w:rsidRPr="00AC705E">
        <w:rPr>
          <w:rFonts w:eastAsia="Calibri" w:cs="Times New Roman"/>
          <w:b/>
          <w:color w:val="000000"/>
          <w:szCs w:val="28"/>
          <w:lang w:val="fr-FR"/>
        </w:rPr>
        <w:t>Bài 3 :</w:t>
      </w:r>
      <w:r w:rsidR="0066628F">
        <w:rPr>
          <w:rFonts w:eastAsia="Calibri" w:cs="Times New Roman"/>
          <w:b/>
          <w:color w:val="000000"/>
          <w:szCs w:val="28"/>
          <w:lang w:val="fr-FR"/>
        </w:rPr>
        <w:t xml:space="preserve"> </w:t>
      </w:r>
      <w:r w:rsidR="0066628F">
        <w:rPr>
          <w:b/>
          <w:szCs w:val="28"/>
          <w:lang w:val="nl-NL"/>
        </w:rPr>
        <w:t>( 10 phút)</w:t>
      </w:r>
    </w:p>
    <w:p w:rsidR="00AC705E" w:rsidRPr="00AC705E" w:rsidRDefault="00AC705E" w:rsidP="00AC705E">
      <w:pPr>
        <w:spacing w:line="360" w:lineRule="auto"/>
        <w:jc w:val="both"/>
        <w:rPr>
          <w:rFonts w:eastAsia="Calibri" w:cs="Times New Roman"/>
          <w:szCs w:val="28"/>
        </w:rPr>
      </w:pPr>
      <w:r w:rsidRPr="00AC705E">
        <w:rPr>
          <w:rFonts w:eastAsia="Calibri" w:cs="Times New Roman"/>
          <w:b/>
          <w:bCs/>
          <w:szCs w:val="28"/>
        </w:rPr>
        <w:t>a)</w:t>
      </w:r>
      <w:r w:rsidRPr="00AC705E">
        <w:rPr>
          <w:rFonts w:eastAsia="Calibri" w:cs="Times New Roman"/>
          <w:szCs w:val="28"/>
        </w:rPr>
        <w:t> 12 : 6 = 2</w:t>
      </w:r>
    </w:p>
    <w:p w:rsidR="00AC705E" w:rsidRPr="00AC705E" w:rsidRDefault="00AC705E" w:rsidP="00AC705E">
      <w:pPr>
        <w:spacing w:line="360" w:lineRule="auto"/>
        <w:jc w:val="both"/>
        <w:rPr>
          <w:rFonts w:eastAsia="Calibri" w:cs="Times New Roman"/>
          <w:szCs w:val="28"/>
        </w:rPr>
      </w:pPr>
      <w:r w:rsidRPr="00AC705E">
        <w:rPr>
          <w:rFonts w:eastAsia="Calibri" w:cs="Times New Roman"/>
          <w:b/>
          <w:bCs/>
          <w:szCs w:val="28"/>
        </w:rPr>
        <w:t>b)</w:t>
      </w:r>
      <w:r w:rsidRPr="00AC705E">
        <w:rPr>
          <w:rFonts w:eastAsia="Calibri" w:cs="Times New Roman"/>
          <w:szCs w:val="28"/>
        </w:rPr>
        <w:t> 24 : (- 8) = -3</w:t>
      </w:r>
    </w:p>
    <w:p w:rsidR="00AC705E" w:rsidRPr="00AC705E" w:rsidRDefault="00AC705E" w:rsidP="00AC705E">
      <w:pPr>
        <w:spacing w:line="360" w:lineRule="auto"/>
        <w:jc w:val="both"/>
        <w:rPr>
          <w:rFonts w:eastAsia="Calibri" w:cs="Times New Roman"/>
          <w:szCs w:val="28"/>
        </w:rPr>
      </w:pPr>
      <w:r w:rsidRPr="00AC705E">
        <w:rPr>
          <w:rFonts w:eastAsia="Calibri" w:cs="Times New Roman"/>
          <w:b/>
          <w:bCs/>
          <w:szCs w:val="28"/>
        </w:rPr>
        <w:t>c)</w:t>
      </w:r>
      <w:r w:rsidRPr="00AC705E">
        <w:rPr>
          <w:rFonts w:eastAsia="Calibri" w:cs="Times New Roman"/>
          <w:szCs w:val="28"/>
        </w:rPr>
        <w:t> (- 36) : 9 = -4</w:t>
      </w:r>
    </w:p>
    <w:p w:rsidR="00AC705E" w:rsidRPr="00AC705E" w:rsidRDefault="00AC705E" w:rsidP="00AC705E">
      <w:pPr>
        <w:spacing w:line="360" w:lineRule="auto"/>
        <w:jc w:val="both"/>
        <w:rPr>
          <w:rFonts w:eastAsia="Calibri" w:cs="Times New Roman"/>
          <w:szCs w:val="28"/>
        </w:rPr>
      </w:pPr>
      <w:r w:rsidRPr="00AC705E">
        <w:rPr>
          <w:rFonts w:eastAsia="Calibri" w:cs="Times New Roman"/>
          <w:b/>
          <w:bCs/>
          <w:szCs w:val="28"/>
        </w:rPr>
        <w:t>d)</w:t>
      </w:r>
      <w:r w:rsidRPr="00AC705E">
        <w:rPr>
          <w:rFonts w:eastAsia="Calibri" w:cs="Times New Roman"/>
          <w:szCs w:val="28"/>
        </w:rPr>
        <w:t> (- 14) : (- 7) = 2</w:t>
      </w:r>
    </w:p>
    <w:p w:rsidR="00AC705E" w:rsidRPr="00AC705E" w:rsidRDefault="00AC705E" w:rsidP="00AC705E">
      <w:pPr>
        <w:spacing w:line="360" w:lineRule="auto"/>
        <w:jc w:val="both"/>
        <w:rPr>
          <w:rFonts w:eastAsia="Calibri" w:cs="Times New Roman"/>
          <w:b/>
          <w:i/>
          <w:szCs w:val="28"/>
        </w:rPr>
      </w:pPr>
      <w:r w:rsidRPr="00AC705E">
        <w:rPr>
          <w:rFonts w:eastAsia="Calibri" w:cs="Times New Roman"/>
          <w:i/>
          <w:szCs w:val="28"/>
        </w:rPr>
        <w:t xml:space="preserve">- GV yêu cầu HS hoàn thành </w:t>
      </w:r>
      <w:r w:rsidRPr="00AC705E">
        <w:rPr>
          <w:rFonts w:eastAsia="Calibri" w:cs="Times New Roman"/>
          <w:b/>
          <w:i/>
          <w:szCs w:val="28"/>
        </w:rPr>
        <w:t>bài 6 ( SGK  -tr73)</w:t>
      </w:r>
    </w:p>
    <w:p w:rsidR="00AC705E" w:rsidRPr="00AC705E" w:rsidRDefault="00AC705E" w:rsidP="00AC705E">
      <w:pPr>
        <w:spacing w:line="360" w:lineRule="auto"/>
        <w:jc w:val="both"/>
        <w:rPr>
          <w:rFonts w:eastAsia="Calibri" w:cs="Times New Roman"/>
          <w:i/>
          <w:szCs w:val="28"/>
        </w:rPr>
      </w:pPr>
      <w:r w:rsidRPr="00AC705E">
        <w:rPr>
          <w:rFonts w:eastAsia="Calibri" w:cs="Times New Roman"/>
          <w:i/>
          <w:szCs w:val="28"/>
        </w:rPr>
        <w:t>- HS tiếp nhận nhiệm vụ, trao đổi, hoàn thành vở, 2 HS lên bảng trình bày.</w:t>
      </w:r>
    </w:p>
    <w:p w:rsidR="00AC705E" w:rsidRPr="00AC705E" w:rsidRDefault="00AC705E" w:rsidP="00AC705E">
      <w:pPr>
        <w:spacing w:line="360" w:lineRule="auto"/>
        <w:jc w:val="both"/>
        <w:rPr>
          <w:rFonts w:eastAsia="Calibri" w:cs="Times New Roman"/>
          <w:b/>
          <w:szCs w:val="28"/>
        </w:rPr>
      </w:pPr>
      <w:r w:rsidRPr="00AC705E">
        <w:rPr>
          <w:rFonts w:eastAsia="Calibri" w:cs="Times New Roman"/>
          <w:b/>
          <w:szCs w:val="28"/>
        </w:rPr>
        <w:t xml:space="preserve">Bài 6: </w:t>
      </w:r>
    </w:p>
    <w:tbl>
      <w:tblPr>
        <w:tblStyle w:val="TableGrid"/>
        <w:tblW w:w="0" w:type="auto"/>
        <w:tblLook w:val="04A0" w:firstRow="1" w:lastRow="0" w:firstColumn="1" w:lastColumn="0" w:noHBand="0" w:noVBand="1"/>
      </w:tblPr>
      <w:tblGrid>
        <w:gridCol w:w="697"/>
        <w:gridCol w:w="697"/>
        <w:gridCol w:w="697"/>
        <w:gridCol w:w="697"/>
        <w:gridCol w:w="698"/>
        <w:gridCol w:w="698"/>
        <w:gridCol w:w="698"/>
        <w:gridCol w:w="698"/>
        <w:gridCol w:w="698"/>
        <w:gridCol w:w="698"/>
        <w:gridCol w:w="698"/>
      </w:tblGrid>
      <w:tr w:rsidR="00AC705E" w:rsidRPr="00AC705E" w:rsidTr="00305E31">
        <w:trPr>
          <w:trHeight w:val="732"/>
        </w:trPr>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a</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b</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c</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d</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p>
        </w:tc>
      </w:tr>
    </w:tbl>
    <w:p w:rsidR="00AC705E" w:rsidRPr="00AC705E" w:rsidRDefault="00AC705E" w:rsidP="00AC705E">
      <w:pPr>
        <w:spacing w:line="360" w:lineRule="auto"/>
        <w:jc w:val="both"/>
        <w:rPr>
          <w:rFonts w:eastAsia="Times New Roman" w:cs="Times New Roman"/>
          <w:color w:val="000000"/>
          <w:szCs w:val="28"/>
        </w:rPr>
      </w:pPr>
    </w:p>
    <w:p w:rsidR="00AC705E" w:rsidRPr="00AC705E" w:rsidRDefault="00AC705E" w:rsidP="00AC705E">
      <w:pPr>
        <w:spacing w:line="360" w:lineRule="auto"/>
        <w:jc w:val="both"/>
        <w:rPr>
          <w:rFonts w:eastAsia="Times New Roman" w:cs="Times New Roman"/>
          <w:color w:val="000000"/>
          <w:szCs w:val="28"/>
        </w:rPr>
      </w:pPr>
      <w:r w:rsidRPr="00AC705E">
        <w:rPr>
          <w:rFonts w:eastAsia="Times New Roman" w:cs="Times New Roman"/>
          <w:color w:val="000000"/>
          <w:szCs w:val="28"/>
        </w:rPr>
        <w:t>Theo quy luật, tích ở ba ô liên tiếp đều bằng 60, nghĩa là a.b.c = 60; b.c.d = 60</w:t>
      </w:r>
    </w:p>
    <w:p w:rsidR="00AC705E" w:rsidRPr="00AC705E" w:rsidRDefault="00AC705E" w:rsidP="00AC705E">
      <w:pPr>
        <w:spacing w:line="360" w:lineRule="auto"/>
        <w:jc w:val="both"/>
        <w:rPr>
          <w:rFonts w:eastAsia="Times New Roman" w:cs="Times New Roman"/>
          <w:color w:val="000000"/>
          <w:szCs w:val="28"/>
        </w:rPr>
      </w:pPr>
      <w:r w:rsidRPr="00AC705E">
        <w:rPr>
          <w:rFonts w:eastAsia="Times New Roman" w:cs="Times New Roman"/>
          <w:color w:val="000000"/>
          <w:szCs w:val="28"/>
        </w:rPr>
        <w:t>Suy ra: a.b.c = b.c.d =&gt; a = d</w:t>
      </w:r>
    </w:p>
    <w:p w:rsidR="00AC705E" w:rsidRPr="00AC705E" w:rsidRDefault="00AC705E" w:rsidP="00AC705E">
      <w:pPr>
        <w:spacing w:line="360" w:lineRule="auto"/>
        <w:jc w:val="both"/>
        <w:rPr>
          <w:rFonts w:eastAsia="Times New Roman" w:cs="Times New Roman"/>
          <w:color w:val="000000"/>
          <w:szCs w:val="28"/>
        </w:rPr>
      </w:pPr>
      <w:r w:rsidRPr="00AC705E">
        <w:rPr>
          <w:rFonts w:eastAsia="Times New Roman" w:cs="Times New Roman"/>
          <w:color w:val="000000"/>
          <w:szCs w:val="28"/>
        </w:rPr>
        <w:t>Do đó ta được dãy số:</w:t>
      </w:r>
    </w:p>
    <w:tbl>
      <w:tblPr>
        <w:tblStyle w:val="TableGrid"/>
        <w:tblW w:w="0" w:type="auto"/>
        <w:tblLook w:val="04A0" w:firstRow="1" w:lastRow="0" w:firstColumn="1" w:lastColumn="0" w:noHBand="0" w:noVBand="1"/>
      </w:tblPr>
      <w:tblGrid>
        <w:gridCol w:w="697"/>
        <w:gridCol w:w="697"/>
        <w:gridCol w:w="697"/>
        <w:gridCol w:w="697"/>
        <w:gridCol w:w="698"/>
        <w:gridCol w:w="698"/>
        <w:gridCol w:w="698"/>
        <w:gridCol w:w="698"/>
        <w:gridCol w:w="698"/>
        <w:gridCol w:w="698"/>
        <w:gridCol w:w="698"/>
      </w:tblGrid>
      <w:tr w:rsidR="00AC705E" w:rsidRPr="00AC705E" w:rsidTr="00305E31">
        <w:trPr>
          <w:trHeight w:val="732"/>
        </w:trPr>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x</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x</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x</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x</w:t>
            </w:r>
          </w:p>
        </w:tc>
      </w:tr>
    </w:tbl>
    <w:p w:rsidR="00AC705E" w:rsidRPr="00AC705E" w:rsidRDefault="00AC705E" w:rsidP="00AC705E">
      <w:pPr>
        <w:spacing w:line="360" w:lineRule="auto"/>
        <w:jc w:val="both"/>
        <w:rPr>
          <w:rFonts w:eastAsia="Times New Roman" w:cs="Times New Roman"/>
          <w:color w:val="000000"/>
          <w:szCs w:val="28"/>
        </w:rPr>
      </w:pPr>
    </w:p>
    <w:p w:rsidR="00AC705E" w:rsidRPr="00AC705E" w:rsidRDefault="00AC705E" w:rsidP="00AC705E">
      <w:pPr>
        <w:spacing w:line="360" w:lineRule="auto"/>
        <w:jc w:val="both"/>
        <w:rPr>
          <w:rFonts w:eastAsia="Times New Roman" w:cs="Times New Roman"/>
          <w:color w:val="000000"/>
          <w:szCs w:val="28"/>
        </w:rPr>
      </w:pPr>
      <w:r w:rsidRPr="00AC705E">
        <w:rPr>
          <w:rFonts w:eastAsia="Times New Roman" w:cs="Times New Roman"/>
          <w:color w:val="000000"/>
          <w:szCs w:val="28"/>
        </w:rPr>
        <w:t>Nhìn vào ta thấy: theo quy luật: x .. 3 . (-4) = 60 =&gt; x = -5 </w:t>
      </w:r>
    </w:p>
    <w:p w:rsidR="00AC705E" w:rsidRPr="00AC705E" w:rsidRDefault="00AC705E" w:rsidP="00AC705E">
      <w:pPr>
        <w:spacing w:line="360" w:lineRule="auto"/>
        <w:jc w:val="both"/>
        <w:rPr>
          <w:rFonts w:eastAsia="Times New Roman" w:cs="Times New Roman"/>
          <w:color w:val="000000"/>
          <w:szCs w:val="28"/>
        </w:rPr>
      </w:pPr>
      <w:r w:rsidRPr="00AC705E">
        <w:rPr>
          <w:rFonts w:eastAsia="Times New Roman" w:cs="Times New Roman"/>
          <w:color w:val="000000"/>
          <w:szCs w:val="28"/>
        </w:rPr>
        <w:t>Vậy điền dãy số hoàn chỉnh như sau:</w:t>
      </w:r>
    </w:p>
    <w:tbl>
      <w:tblPr>
        <w:tblStyle w:val="TableGrid"/>
        <w:tblW w:w="0" w:type="auto"/>
        <w:jc w:val="center"/>
        <w:tblLook w:val="04A0" w:firstRow="1" w:lastRow="0" w:firstColumn="1" w:lastColumn="0" w:noHBand="0" w:noVBand="1"/>
      </w:tblPr>
      <w:tblGrid>
        <w:gridCol w:w="697"/>
        <w:gridCol w:w="697"/>
        <w:gridCol w:w="697"/>
        <w:gridCol w:w="697"/>
        <w:gridCol w:w="698"/>
        <w:gridCol w:w="698"/>
        <w:gridCol w:w="698"/>
        <w:gridCol w:w="698"/>
        <w:gridCol w:w="698"/>
        <w:gridCol w:w="698"/>
        <w:gridCol w:w="698"/>
      </w:tblGrid>
      <w:tr w:rsidR="00AC705E" w:rsidRPr="00AC705E" w:rsidTr="00305E31">
        <w:trPr>
          <w:trHeight w:val="732"/>
          <w:jc w:val="center"/>
        </w:trPr>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-5</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7"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-5</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-5</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3</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-4</w:t>
            </w:r>
          </w:p>
        </w:tc>
        <w:tc>
          <w:tcPr>
            <w:tcW w:w="698" w:type="dxa"/>
          </w:tcPr>
          <w:p w:rsidR="00AC705E" w:rsidRPr="00AC705E" w:rsidRDefault="00AC705E" w:rsidP="00AC705E">
            <w:pPr>
              <w:spacing w:line="360" w:lineRule="auto"/>
              <w:jc w:val="center"/>
              <w:rPr>
                <w:rFonts w:ascii="Times New Roman" w:eastAsia="Times New Roman" w:hAnsi="Times New Roman" w:cs="Times New Roman"/>
                <w:color w:val="000000"/>
                <w:sz w:val="28"/>
                <w:szCs w:val="28"/>
              </w:rPr>
            </w:pPr>
            <w:r w:rsidRPr="00AC705E">
              <w:rPr>
                <w:rFonts w:ascii="Times New Roman" w:eastAsia="Times New Roman" w:hAnsi="Times New Roman" w:cs="Times New Roman"/>
                <w:color w:val="000000"/>
                <w:sz w:val="28"/>
                <w:szCs w:val="28"/>
              </w:rPr>
              <w:t>-5</w:t>
            </w:r>
          </w:p>
        </w:tc>
      </w:tr>
    </w:tbl>
    <w:p w:rsidR="00AC705E" w:rsidRPr="00AC705E" w:rsidRDefault="00AC705E" w:rsidP="00AC705E">
      <w:pPr>
        <w:tabs>
          <w:tab w:val="left" w:pos="567"/>
          <w:tab w:val="left" w:pos="1134"/>
        </w:tabs>
        <w:spacing w:line="360" w:lineRule="auto"/>
        <w:jc w:val="both"/>
        <w:rPr>
          <w:rFonts w:eastAsia="Calibri" w:cs="Times New Roman"/>
          <w:i/>
          <w:color w:val="000000"/>
          <w:szCs w:val="28"/>
          <w:lang w:val="fr-FR"/>
        </w:rPr>
      </w:pPr>
      <w:r w:rsidRPr="00AC705E">
        <w:rPr>
          <w:rFonts w:eastAsia="Calibri" w:cs="Times New Roman"/>
          <w:i/>
          <w:color w:val="000000"/>
          <w:szCs w:val="28"/>
          <w:lang w:val="fr-FR"/>
        </w:rPr>
        <w:t>- HS nhận xét, bổ sung và giáo viên đánh giá tổng kết.</w:t>
      </w:r>
    </w:p>
    <w:p w:rsidR="00AC705E" w:rsidRPr="0066628F" w:rsidRDefault="00AC705E" w:rsidP="0066628F">
      <w:pPr>
        <w:rPr>
          <w:b/>
          <w:szCs w:val="28"/>
          <w:lang w:val="nl-NL"/>
        </w:rPr>
      </w:pPr>
      <w:r w:rsidRPr="00AC705E">
        <w:rPr>
          <w:rFonts w:eastAsia="Calibri" w:cs="Times New Roman"/>
          <w:b/>
          <w:color w:val="000000"/>
          <w:szCs w:val="28"/>
          <w:lang w:val="fr-FR"/>
        </w:rPr>
        <w:t>D. HOẠT ĐỘNG VẬN DỤNG</w:t>
      </w:r>
      <w:r w:rsidR="0066628F">
        <w:rPr>
          <w:rFonts w:eastAsia="Calibri" w:cs="Times New Roman"/>
          <w:b/>
          <w:color w:val="000000"/>
          <w:szCs w:val="28"/>
          <w:lang w:val="fr-FR"/>
        </w:rPr>
        <w:t xml:space="preserve"> </w:t>
      </w:r>
      <w:r w:rsidR="0066628F">
        <w:rPr>
          <w:b/>
          <w:szCs w:val="28"/>
          <w:lang w:val="nl-NL"/>
        </w:rPr>
        <w:t>( 25 phút)</w:t>
      </w:r>
    </w:p>
    <w:p w:rsidR="00AC705E" w:rsidRPr="00AC705E" w:rsidRDefault="00AC705E" w:rsidP="00AC705E">
      <w:pPr>
        <w:tabs>
          <w:tab w:val="left" w:pos="567"/>
          <w:tab w:val="left" w:pos="1134"/>
        </w:tabs>
        <w:spacing w:line="360" w:lineRule="auto"/>
        <w:jc w:val="both"/>
        <w:rPr>
          <w:rFonts w:eastAsia="Calibri" w:cs="Times New Roman"/>
          <w:color w:val="000000"/>
          <w:szCs w:val="28"/>
          <w:lang w:val="fr-FR"/>
        </w:rPr>
      </w:pPr>
      <w:r w:rsidRPr="00AC705E">
        <w:rPr>
          <w:rFonts w:eastAsia="Calibri" w:cs="Times New Roman"/>
          <w:b/>
          <w:color w:val="000000"/>
          <w:szCs w:val="28"/>
          <w:lang w:val="fr-FR"/>
        </w:rPr>
        <w:t>a) Mục tiêu:</w:t>
      </w:r>
      <w:r w:rsidRPr="00AC705E">
        <w:rPr>
          <w:rFonts w:eastAsia="Calibri" w:cs="Times New Roman"/>
          <w:color w:val="000000"/>
          <w:szCs w:val="28"/>
          <w:lang w:val="fr-FR"/>
        </w:rPr>
        <w:t xml:space="preserve"> </w:t>
      </w:r>
      <w:r w:rsidRPr="00AC705E">
        <w:rPr>
          <w:rFonts w:eastAsia="Calibri" w:cs="Times New Roman"/>
          <w:szCs w:val="28"/>
          <w:lang w:val="fr-FR"/>
        </w:rPr>
        <w:t>Học sinh thực hiện làm bài tập vận dụng để củng cố kiến thức và áp  dụng kiến thức vào thực tế đời sống.</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 xml:space="preserve">b) Nội dung: </w:t>
      </w:r>
      <w:r w:rsidRPr="00AC705E">
        <w:rPr>
          <w:rFonts w:eastAsia="Calibri" w:cs="Times New Roman"/>
          <w:color w:val="000000"/>
          <w:szCs w:val="28"/>
          <w:lang w:val="fr-FR"/>
        </w:rPr>
        <w:t>HS sử dụng SGK và vận dụng kiến thức đã học để hoàn thành bài tập.</w:t>
      </w:r>
    </w:p>
    <w:p w:rsidR="00AC705E" w:rsidRPr="00AC705E" w:rsidRDefault="00AC705E" w:rsidP="00AC705E">
      <w:pPr>
        <w:tabs>
          <w:tab w:val="left" w:pos="567"/>
          <w:tab w:val="left" w:pos="1134"/>
        </w:tabs>
        <w:spacing w:line="360" w:lineRule="auto"/>
        <w:jc w:val="both"/>
        <w:rPr>
          <w:rFonts w:eastAsia="Calibri" w:cs="Times New Roman"/>
          <w:color w:val="000000"/>
          <w:szCs w:val="28"/>
          <w:lang w:val="fr-FR"/>
        </w:rPr>
      </w:pPr>
      <w:r w:rsidRPr="00AC705E">
        <w:rPr>
          <w:rFonts w:eastAsia="Calibri" w:cs="Times New Roman"/>
          <w:b/>
          <w:color w:val="000000"/>
          <w:szCs w:val="28"/>
          <w:lang w:val="fr-FR"/>
        </w:rPr>
        <w:t xml:space="preserve">c) Sản phẩm: </w:t>
      </w:r>
      <w:r w:rsidRPr="00AC705E">
        <w:rPr>
          <w:rFonts w:eastAsia="Calibri" w:cs="Times New Roman"/>
          <w:color w:val="000000"/>
          <w:szCs w:val="28"/>
          <w:lang w:val="fr-FR"/>
        </w:rPr>
        <w:t xml:space="preserve">Kết quả của HS. </w:t>
      </w:r>
    </w:p>
    <w:p w:rsidR="00AC705E" w:rsidRPr="00AC705E" w:rsidRDefault="00AC705E" w:rsidP="00AC705E">
      <w:pPr>
        <w:tabs>
          <w:tab w:val="left" w:pos="567"/>
          <w:tab w:val="left" w:pos="1134"/>
        </w:tabs>
        <w:spacing w:line="360" w:lineRule="auto"/>
        <w:jc w:val="both"/>
        <w:rPr>
          <w:rFonts w:eastAsia="Calibri" w:cs="Times New Roman"/>
          <w:b/>
          <w:color w:val="000000"/>
          <w:szCs w:val="28"/>
          <w:lang w:val="fr-FR"/>
        </w:rPr>
      </w:pPr>
      <w:r w:rsidRPr="00AC705E">
        <w:rPr>
          <w:rFonts w:eastAsia="Calibri" w:cs="Times New Roman"/>
          <w:b/>
          <w:color w:val="000000"/>
          <w:szCs w:val="28"/>
          <w:lang w:val="fr-FR"/>
        </w:rPr>
        <w:t xml:space="preserve">d) Tổ chức thực hiện: </w:t>
      </w:r>
    </w:p>
    <w:p w:rsidR="00AC705E" w:rsidRPr="00AC705E" w:rsidRDefault="00AC705E" w:rsidP="00AC705E">
      <w:pPr>
        <w:spacing w:line="360" w:lineRule="auto"/>
        <w:jc w:val="both"/>
        <w:rPr>
          <w:rFonts w:eastAsia="Calibri" w:cs="Times New Roman"/>
          <w:b/>
          <w:color w:val="000000"/>
          <w:szCs w:val="28"/>
          <w:lang w:val="fr-FR"/>
        </w:rPr>
      </w:pPr>
      <w:r w:rsidRPr="00AC705E">
        <w:rPr>
          <w:rFonts w:eastAsia="Calibri" w:cs="Times New Roman"/>
          <w:i/>
          <w:color w:val="000000"/>
          <w:szCs w:val="28"/>
          <w:lang w:val="fr-FR"/>
        </w:rPr>
        <w:t xml:space="preserve">- GV yêu cầu HS hoàn thành các bài tập vận dụng : </w:t>
      </w:r>
      <w:r w:rsidRPr="00AC705E">
        <w:rPr>
          <w:rFonts w:eastAsia="Calibri" w:cs="Times New Roman"/>
          <w:b/>
          <w:color w:val="000000"/>
          <w:szCs w:val="28"/>
          <w:lang w:val="fr-FR"/>
        </w:rPr>
        <w:t>Bài 4+ 5+ 7+ 8 ( SGK –tr73)</w:t>
      </w:r>
    </w:p>
    <w:p w:rsidR="00AC705E" w:rsidRPr="00AC705E" w:rsidRDefault="00AC705E" w:rsidP="00AC705E">
      <w:pPr>
        <w:spacing w:line="360" w:lineRule="auto"/>
        <w:jc w:val="both"/>
        <w:rPr>
          <w:rFonts w:eastAsia="Calibri" w:cs="Times New Roman"/>
          <w:b/>
          <w:color w:val="000000"/>
          <w:szCs w:val="28"/>
          <w:lang w:val="fr-FR"/>
        </w:rPr>
      </w:pPr>
      <w:r w:rsidRPr="00AC705E">
        <w:rPr>
          <w:rFonts w:eastAsia="Calibri" w:cs="Times New Roman"/>
          <w:b/>
          <w:color w:val="000000"/>
          <w:szCs w:val="28"/>
          <w:lang w:val="fr-FR"/>
        </w:rPr>
        <w:lastRenderedPageBreak/>
        <w:t xml:space="preserve">Bài 4 : </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Ta biết rằng các năm sinh TCN được quy định là số âm.</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Ta có: 1 601 &gt; 1 596 &gt; 1 441 &gt; - 287 &gt; - 570 &gt; - 624.</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=&gt; Các chỉ số năm sinh của nhà toán học theo thứ tự giảm dần: 1 601; 1 596; 1 441; 287 TCN; 570 TCN; 624 TCN.</w:t>
      </w:r>
    </w:p>
    <w:p w:rsidR="00AC705E" w:rsidRPr="00AC705E" w:rsidRDefault="00AC705E" w:rsidP="00AC705E">
      <w:pPr>
        <w:spacing w:line="360" w:lineRule="auto"/>
        <w:jc w:val="both"/>
        <w:rPr>
          <w:rFonts w:eastAsia="Calibri" w:cs="Times New Roman"/>
          <w:b/>
          <w:color w:val="000000"/>
          <w:szCs w:val="28"/>
          <w:lang w:val="fr-FR"/>
        </w:rPr>
      </w:pPr>
      <w:r w:rsidRPr="00AC705E">
        <w:rPr>
          <w:rFonts w:eastAsia="Calibri" w:cs="Times New Roman"/>
          <w:b/>
          <w:color w:val="000000"/>
          <w:szCs w:val="28"/>
          <w:lang w:val="fr-FR"/>
        </w:rPr>
        <w:t>Bài 5 :</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Khoảng cách theo chiều thẳng đứng giữa máy bay và tàu ngầm:</w:t>
      </w:r>
    </w:p>
    <w:p w:rsidR="00AC705E" w:rsidRPr="00AC705E" w:rsidRDefault="00AC705E" w:rsidP="00AC705E">
      <w:pPr>
        <w:spacing w:line="360" w:lineRule="auto"/>
        <w:jc w:val="center"/>
        <w:rPr>
          <w:rFonts w:eastAsia="Calibri" w:cs="Times New Roman"/>
          <w:szCs w:val="28"/>
        </w:rPr>
      </w:pPr>
      <w:r w:rsidRPr="00AC705E">
        <w:rPr>
          <w:rFonts w:eastAsia="Calibri" w:cs="Times New Roman"/>
          <w:szCs w:val="28"/>
        </w:rPr>
        <w:t>5 000 – (- 1 200) = 6 200 (m).</w:t>
      </w:r>
    </w:p>
    <w:p w:rsidR="00AC705E" w:rsidRPr="00AC705E" w:rsidRDefault="00AC705E" w:rsidP="00AC705E">
      <w:pPr>
        <w:spacing w:line="360" w:lineRule="auto"/>
        <w:jc w:val="both"/>
        <w:rPr>
          <w:rFonts w:eastAsia="Calibri" w:cs="Times New Roman"/>
          <w:szCs w:val="28"/>
        </w:rPr>
      </w:pPr>
      <w:r w:rsidRPr="00AC705E">
        <w:rPr>
          <w:rFonts w:eastAsia="Calibri" w:cs="Times New Roman"/>
          <w:bCs/>
          <w:iCs/>
          <w:szCs w:val="28"/>
        </w:rPr>
        <w:t>Vậy:</w:t>
      </w:r>
      <w:r w:rsidRPr="00AC705E">
        <w:rPr>
          <w:rFonts w:eastAsia="Calibri" w:cs="Times New Roman"/>
          <w:szCs w:val="28"/>
        </w:rPr>
        <w:t> Khoảng cách theo chiều thẳng đứng giữa máy bay và tàu ngầm là 6 200 m.</w:t>
      </w:r>
    </w:p>
    <w:p w:rsidR="00AC705E" w:rsidRPr="00AC705E" w:rsidRDefault="00AC705E" w:rsidP="00AC705E">
      <w:pPr>
        <w:spacing w:line="360" w:lineRule="auto"/>
        <w:jc w:val="both"/>
        <w:rPr>
          <w:rFonts w:eastAsia="Calibri" w:cs="Times New Roman"/>
          <w:b/>
          <w:szCs w:val="28"/>
        </w:rPr>
      </w:pPr>
      <w:r w:rsidRPr="00AC705E">
        <w:rPr>
          <w:rFonts w:eastAsia="Calibri" w:cs="Times New Roman"/>
          <w:b/>
          <w:szCs w:val="28"/>
        </w:rPr>
        <w:t xml:space="preserve">Bài 7: </w:t>
      </w:r>
    </w:p>
    <w:p w:rsidR="00AC705E" w:rsidRPr="00AC705E" w:rsidRDefault="00AC705E" w:rsidP="00AC705E">
      <w:pPr>
        <w:spacing w:line="360" w:lineRule="auto"/>
        <w:jc w:val="both"/>
        <w:rPr>
          <w:rFonts w:eastAsia="Calibri" w:cs="Times New Roman"/>
          <w:b/>
          <w:szCs w:val="28"/>
        </w:rPr>
      </w:pPr>
      <w:r w:rsidRPr="00AC705E">
        <w:rPr>
          <w:rFonts w:eastAsia="Calibri" w:cs="Times New Roman"/>
          <w:b/>
          <w:bCs/>
          <w:i/>
          <w:iCs/>
          <w:szCs w:val="28"/>
        </w:rPr>
        <w:t>Bài toán:</w:t>
      </w:r>
      <w:r w:rsidRPr="00AC705E">
        <w:rPr>
          <w:rFonts w:eastAsia="Calibri" w:cs="Times New Roman"/>
          <w:i/>
          <w:iCs/>
          <w:szCs w:val="28"/>
        </w:rPr>
        <w:t> </w:t>
      </w:r>
      <w:r w:rsidRPr="00AC705E">
        <w:rPr>
          <w:rFonts w:eastAsia="Calibri" w:cs="Times New Roman"/>
          <w:szCs w:val="28"/>
        </w:rPr>
        <w:t>Một người đang đứng yên ở điểm O, người đó bước đi bước về điểm A bên trái 15  bước, rồi đi ngược lại về điểm B bên phải 25 bước.  Hỏi người đó đang đứng điểm bao nhiêu đơn vị? Quy định đi về bên trái biểu hiện số âm, đi về bên phải biểu diễn số dương. Biết khoảng cách mỗi bước chân là một đơn vị.</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=&gt; Người đó đang đứng điểm: - 15 + 25 = 10 (đơn vị)</w:t>
      </w:r>
    </w:p>
    <w:p w:rsidR="00AC705E" w:rsidRPr="00AC705E" w:rsidRDefault="00AC705E" w:rsidP="00AC705E">
      <w:pPr>
        <w:spacing w:line="360" w:lineRule="auto"/>
        <w:jc w:val="both"/>
        <w:rPr>
          <w:rFonts w:eastAsia="Calibri" w:cs="Times New Roman"/>
          <w:b/>
          <w:szCs w:val="28"/>
        </w:rPr>
      </w:pPr>
      <w:r w:rsidRPr="00AC705E">
        <w:rPr>
          <w:rFonts w:eastAsia="Calibri" w:cs="Times New Roman"/>
          <w:b/>
          <w:szCs w:val="28"/>
        </w:rPr>
        <w:t xml:space="preserve">Bài 8: </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Sau một năm, số tiền công ty có được là: 225 – 280 + 655 = 600 (triệu đồng)</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=&gt; Sau một năm công ty lãi 600 triệu đồng</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Bình quân mỗi tháng công ty lãi: 600 : 12 = 50 (Triệu đồng)</w:t>
      </w:r>
    </w:p>
    <w:p w:rsidR="00AC705E" w:rsidRPr="00AC705E" w:rsidRDefault="00AC705E" w:rsidP="00AC705E">
      <w:pPr>
        <w:spacing w:line="360" w:lineRule="auto"/>
        <w:jc w:val="both"/>
        <w:rPr>
          <w:rFonts w:eastAsia="Calibri" w:cs="Times New Roman"/>
          <w:szCs w:val="28"/>
        </w:rPr>
      </w:pPr>
      <w:r w:rsidRPr="00AC705E">
        <w:rPr>
          <w:rFonts w:eastAsia="Calibri" w:cs="Times New Roman"/>
          <w:szCs w:val="28"/>
        </w:rPr>
        <w:t>Vậy: Bình quân mỗi tháng công ty lãi </w:t>
      </w:r>
      <w:r w:rsidRPr="00AC705E">
        <w:rPr>
          <w:rFonts w:eastAsia="Calibri" w:cs="Times New Roman"/>
          <w:b/>
          <w:bCs/>
          <w:szCs w:val="28"/>
        </w:rPr>
        <w:t>50 triệu đồng.</w:t>
      </w:r>
    </w:p>
    <w:p w:rsidR="00247C20" w:rsidRDefault="00247C20" w:rsidP="0066628F">
      <w:pPr>
        <w:rPr>
          <w:rFonts w:eastAsia="Calibri" w:cs="Times New Roman"/>
          <w:i/>
          <w:color w:val="000000"/>
          <w:szCs w:val="28"/>
          <w:lang w:val="fr-FR"/>
        </w:rPr>
      </w:pPr>
    </w:p>
    <w:p w:rsidR="00AC705E" w:rsidRPr="0066628F" w:rsidRDefault="00AC705E" w:rsidP="0066628F">
      <w:pPr>
        <w:rPr>
          <w:b/>
          <w:szCs w:val="28"/>
          <w:lang w:val="nl-NL"/>
        </w:rPr>
      </w:pPr>
      <w:r w:rsidRPr="00AC705E">
        <w:rPr>
          <w:rFonts w:eastAsia="Calibri" w:cs="Times New Roman"/>
          <w:b/>
          <w:szCs w:val="28"/>
          <w:lang w:val="fr-FR"/>
        </w:rPr>
        <w:t>* HƯỚNG DẪN VỀ NHÀ</w:t>
      </w:r>
      <w:r w:rsidR="0066628F">
        <w:rPr>
          <w:rFonts w:eastAsia="Calibri" w:cs="Times New Roman"/>
          <w:b/>
          <w:szCs w:val="28"/>
          <w:lang w:val="fr-FR"/>
        </w:rPr>
        <w:t xml:space="preserve"> </w:t>
      </w:r>
      <w:r w:rsidR="0066628F">
        <w:rPr>
          <w:b/>
          <w:szCs w:val="28"/>
          <w:lang w:val="nl-NL"/>
        </w:rPr>
        <w:t>( 5 phút)</w:t>
      </w:r>
    </w:p>
    <w:p w:rsidR="00AC705E" w:rsidRPr="00AC705E" w:rsidRDefault="00AC705E" w:rsidP="00AC705E">
      <w:pPr>
        <w:spacing w:line="360" w:lineRule="auto"/>
        <w:jc w:val="both"/>
        <w:rPr>
          <w:rFonts w:eastAsia="Calibri" w:cs="Times New Roman"/>
          <w:color w:val="000000"/>
          <w:szCs w:val="28"/>
          <w:lang w:val="pt-BR"/>
        </w:rPr>
      </w:pPr>
      <w:r w:rsidRPr="00AC705E">
        <w:rPr>
          <w:rFonts w:eastAsia="Calibri" w:cs="Times New Roman"/>
          <w:color w:val="000000"/>
          <w:szCs w:val="28"/>
          <w:lang w:val="pt-BR"/>
        </w:rPr>
        <w:t>- Ôn lại nội dung kiến thức đã học.</w:t>
      </w:r>
    </w:p>
    <w:p w:rsidR="00AC705E" w:rsidRDefault="00AC705E" w:rsidP="00AC705E">
      <w:pPr>
        <w:spacing w:line="360" w:lineRule="auto"/>
        <w:jc w:val="both"/>
        <w:rPr>
          <w:rFonts w:eastAsia="Calibri" w:cs="Times New Roman"/>
          <w:color w:val="000000"/>
          <w:szCs w:val="28"/>
          <w:lang w:val="pt-BR"/>
        </w:rPr>
      </w:pPr>
      <w:r w:rsidRPr="00AC705E">
        <w:rPr>
          <w:rFonts w:eastAsia="Calibri" w:cs="Times New Roman"/>
          <w:color w:val="000000"/>
          <w:szCs w:val="28"/>
          <w:lang w:val="pt-BR"/>
        </w:rPr>
        <w:t>- Hoàn thành nốt các bài tập còn thiếu trên lớp .</w:t>
      </w:r>
    </w:p>
    <w:p w:rsidR="0066628F" w:rsidRPr="00AC705E" w:rsidRDefault="0066628F" w:rsidP="00AC705E">
      <w:pPr>
        <w:spacing w:line="360" w:lineRule="auto"/>
        <w:jc w:val="both"/>
        <w:rPr>
          <w:rFonts w:eastAsia="Calibri" w:cs="Times New Roman"/>
          <w:color w:val="000000"/>
          <w:szCs w:val="28"/>
          <w:lang w:val="pt-BR"/>
        </w:rPr>
      </w:pPr>
      <w:r>
        <w:rPr>
          <w:rFonts w:eastAsia="Calibri" w:cs="Times New Roman"/>
          <w:color w:val="000000"/>
          <w:szCs w:val="28"/>
          <w:lang w:val="pt-BR"/>
        </w:rPr>
        <w:t>- Ổn tập chuẩn bị kiểm tra cuối HK I</w:t>
      </w:r>
    </w:p>
    <w:p w:rsidR="00AC705E" w:rsidRDefault="00AC705E" w:rsidP="00AC705E">
      <w:pPr>
        <w:spacing w:line="360" w:lineRule="auto"/>
        <w:rPr>
          <w:rFonts w:eastAsia="Calibri" w:cs="Times New Roman"/>
          <w:color w:val="000000"/>
          <w:szCs w:val="28"/>
        </w:rPr>
      </w:pPr>
      <w:r>
        <w:rPr>
          <w:rFonts w:eastAsia="Calibri" w:cs="Times New Roman"/>
          <w:color w:val="000000"/>
          <w:szCs w:val="28"/>
        </w:rPr>
        <w:t xml:space="preserve">* </w:t>
      </w:r>
      <w:r w:rsidRPr="00AC705E">
        <w:rPr>
          <w:rFonts w:eastAsia="Calibri" w:cs="Times New Roman"/>
          <w:b/>
          <w:color w:val="000000"/>
          <w:szCs w:val="28"/>
          <w:u w:val="single"/>
        </w:rPr>
        <w:t>Rút kinh nghiệm</w:t>
      </w:r>
      <w:r>
        <w:rPr>
          <w:rFonts w:eastAsia="Calibri" w:cs="Times New Roman"/>
          <w:color w:val="000000"/>
          <w:szCs w:val="28"/>
        </w:rPr>
        <w:t>:</w:t>
      </w:r>
    </w:p>
    <w:p w:rsidR="00AC705E" w:rsidRPr="00AC705E" w:rsidRDefault="00AC705E" w:rsidP="00AC705E">
      <w:pPr>
        <w:spacing w:line="360" w:lineRule="auto"/>
        <w:rPr>
          <w:rFonts w:eastAsia="Calibri" w:cs="Times New Roman"/>
          <w:color w:val="000000"/>
          <w:szCs w:val="28"/>
        </w:rPr>
      </w:pPr>
      <w:r>
        <w:rPr>
          <w:rFonts w:eastAsia="Calibri" w:cs="Times New Roman"/>
          <w:color w:val="000000"/>
          <w:szCs w:val="28"/>
        </w:rPr>
        <w:t>.....................................................................................................................................................................................................................................................................................................................................................................................................................................................................</w:t>
      </w:r>
    </w:p>
    <w:bookmarkEnd w:id="0"/>
    <w:p w:rsidR="00AA0298" w:rsidRPr="00AC705E" w:rsidRDefault="00AA0298">
      <w:pPr>
        <w:rPr>
          <w:rFonts w:cs="Times New Roman"/>
          <w:szCs w:val="28"/>
        </w:rPr>
      </w:pPr>
    </w:p>
    <w:sectPr w:rsidR="00AA0298" w:rsidRPr="00AC705E" w:rsidSect="00AC705E">
      <w:headerReference w:type="even" r:id="rId6"/>
      <w:headerReference w:type="default" r:id="rId7"/>
      <w:footerReference w:type="even" r:id="rId8"/>
      <w:footerReference w:type="default" r:id="rId9"/>
      <w:headerReference w:type="first" r:id="rId10"/>
      <w:footerReference w:type="first" r:id="rId11"/>
      <w:pgSz w:w="12240" w:h="15840"/>
      <w:pgMar w:top="993" w:right="758" w:bottom="993" w:left="85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BE" w:rsidRDefault="00BC1CBE" w:rsidP="00AC705E">
      <w:r>
        <w:separator/>
      </w:r>
    </w:p>
  </w:endnote>
  <w:endnote w:type="continuationSeparator" w:id="0">
    <w:p w:rsidR="00BC1CBE" w:rsidRDefault="00BC1CBE" w:rsidP="00AC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CA" w:rsidRDefault="00AE4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CA" w:rsidRDefault="00AE4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CA" w:rsidRDefault="00AE4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BE" w:rsidRDefault="00BC1CBE" w:rsidP="00AC705E">
      <w:r>
        <w:separator/>
      </w:r>
    </w:p>
  </w:footnote>
  <w:footnote w:type="continuationSeparator" w:id="0">
    <w:p w:rsidR="00BC1CBE" w:rsidRDefault="00BC1CBE" w:rsidP="00AC7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CA" w:rsidRDefault="00AE4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szCs w:val="28"/>
      </w:rPr>
      <w:alias w:val="Title"/>
      <w:id w:val="77738743"/>
      <w:placeholder>
        <w:docPart w:val="5A8D78860DA44C3D803D386A48302F6A"/>
      </w:placeholder>
      <w:dataBinding w:prefixMappings="xmlns:ns0='http://schemas.openxmlformats.org/package/2006/metadata/core-properties' xmlns:ns1='http://purl.org/dc/elements/1.1/'" w:xpath="/ns0:coreProperties[1]/ns1:title[1]" w:storeItemID="{6C3C8BC8-F283-45AE-878A-BAB7291924A1}"/>
      <w:text/>
    </w:sdtPr>
    <w:sdtEndPr/>
    <w:sdtContent>
      <w:p w:rsidR="00AC705E" w:rsidRDefault="00AC705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C705E">
          <w:rPr>
            <w:rFonts w:eastAsiaTheme="majorEastAsia" w:cs="Times New Roman"/>
            <w:szCs w:val="28"/>
          </w:rPr>
          <w:t xml:space="preserve">Trường THCS Nguyễn Văn Xiếu  </w:t>
        </w:r>
        <w:r>
          <w:rPr>
            <w:rFonts w:eastAsiaTheme="majorEastAsia" w:cs="Times New Roman"/>
            <w:szCs w:val="28"/>
          </w:rPr>
          <w:t xml:space="preserve">         </w:t>
        </w:r>
        <w:r w:rsidRPr="00AC705E">
          <w:rPr>
            <w:rFonts w:eastAsiaTheme="majorEastAsia" w:cs="Times New Roman"/>
            <w:szCs w:val="28"/>
          </w:rPr>
          <w:t xml:space="preserve">Tổ: Toán – Tin Học  </w:t>
        </w:r>
        <w:r>
          <w:rPr>
            <w:rFonts w:eastAsiaTheme="majorEastAsia" w:cs="Times New Roman"/>
            <w:szCs w:val="28"/>
          </w:rPr>
          <w:t xml:space="preserve">             </w:t>
        </w:r>
        <w:r w:rsidR="00AE49CA">
          <w:rPr>
            <w:rFonts w:eastAsiaTheme="majorEastAsia" w:cs="Times New Roman"/>
            <w:szCs w:val="28"/>
          </w:rPr>
          <w:t>GV: Nuyễn Văn Lời</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CA" w:rsidRDefault="00AE4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5E"/>
    <w:rsid w:val="0004539E"/>
    <w:rsid w:val="00247C20"/>
    <w:rsid w:val="0066628F"/>
    <w:rsid w:val="00AA0298"/>
    <w:rsid w:val="00AC705E"/>
    <w:rsid w:val="00AE49CA"/>
    <w:rsid w:val="00BC1CBE"/>
    <w:rsid w:val="00C9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E31EA-0ACC-4B49-92EF-B1946ECD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AC705E"/>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05E"/>
    <w:rPr>
      <w:rFonts w:ascii="Tahoma" w:hAnsi="Tahoma" w:cs="Tahoma"/>
      <w:sz w:val="16"/>
      <w:szCs w:val="16"/>
    </w:rPr>
  </w:style>
  <w:style w:type="character" w:customStyle="1" w:styleId="BalloonTextChar">
    <w:name w:val="Balloon Text Char"/>
    <w:basedOn w:val="DefaultParagraphFont"/>
    <w:link w:val="BalloonText"/>
    <w:uiPriority w:val="99"/>
    <w:semiHidden/>
    <w:rsid w:val="00AC705E"/>
    <w:rPr>
      <w:rFonts w:ascii="Tahoma" w:hAnsi="Tahoma" w:cs="Tahoma"/>
      <w:sz w:val="16"/>
      <w:szCs w:val="16"/>
    </w:rPr>
  </w:style>
  <w:style w:type="paragraph" w:styleId="Header">
    <w:name w:val="header"/>
    <w:basedOn w:val="Normal"/>
    <w:link w:val="HeaderChar"/>
    <w:uiPriority w:val="99"/>
    <w:unhideWhenUsed/>
    <w:rsid w:val="00AC705E"/>
    <w:pPr>
      <w:tabs>
        <w:tab w:val="center" w:pos="4680"/>
        <w:tab w:val="right" w:pos="9360"/>
      </w:tabs>
    </w:pPr>
  </w:style>
  <w:style w:type="character" w:customStyle="1" w:styleId="HeaderChar">
    <w:name w:val="Header Char"/>
    <w:basedOn w:val="DefaultParagraphFont"/>
    <w:link w:val="Header"/>
    <w:uiPriority w:val="99"/>
    <w:rsid w:val="00AC705E"/>
  </w:style>
  <w:style w:type="paragraph" w:styleId="Footer">
    <w:name w:val="footer"/>
    <w:basedOn w:val="Normal"/>
    <w:link w:val="FooterChar"/>
    <w:uiPriority w:val="99"/>
    <w:unhideWhenUsed/>
    <w:rsid w:val="00AC705E"/>
    <w:pPr>
      <w:tabs>
        <w:tab w:val="center" w:pos="4680"/>
        <w:tab w:val="right" w:pos="9360"/>
      </w:tabs>
    </w:pPr>
  </w:style>
  <w:style w:type="character" w:customStyle="1" w:styleId="FooterChar">
    <w:name w:val="Footer Char"/>
    <w:basedOn w:val="DefaultParagraphFont"/>
    <w:link w:val="Footer"/>
    <w:uiPriority w:val="99"/>
    <w:rsid w:val="00AC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2441">
      <w:bodyDiv w:val="1"/>
      <w:marLeft w:val="0"/>
      <w:marRight w:val="0"/>
      <w:marTop w:val="0"/>
      <w:marBottom w:val="0"/>
      <w:divBdr>
        <w:top w:val="none" w:sz="0" w:space="0" w:color="auto"/>
        <w:left w:val="none" w:sz="0" w:space="0" w:color="auto"/>
        <w:bottom w:val="none" w:sz="0" w:space="0" w:color="auto"/>
        <w:right w:val="none" w:sz="0" w:space="0" w:color="auto"/>
      </w:divBdr>
    </w:div>
    <w:div w:id="298000465">
      <w:bodyDiv w:val="1"/>
      <w:marLeft w:val="0"/>
      <w:marRight w:val="0"/>
      <w:marTop w:val="0"/>
      <w:marBottom w:val="0"/>
      <w:divBdr>
        <w:top w:val="none" w:sz="0" w:space="0" w:color="auto"/>
        <w:left w:val="none" w:sz="0" w:space="0" w:color="auto"/>
        <w:bottom w:val="none" w:sz="0" w:space="0" w:color="auto"/>
        <w:right w:val="none" w:sz="0" w:space="0" w:color="auto"/>
      </w:divBdr>
    </w:div>
    <w:div w:id="951475633">
      <w:bodyDiv w:val="1"/>
      <w:marLeft w:val="0"/>
      <w:marRight w:val="0"/>
      <w:marTop w:val="0"/>
      <w:marBottom w:val="0"/>
      <w:divBdr>
        <w:top w:val="none" w:sz="0" w:space="0" w:color="auto"/>
        <w:left w:val="none" w:sz="0" w:space="0" w:color="auto"/>
        <w:bottom w:val="none" w:sz="0" w:space="0" w:color="auto"/>
        <w:right w:val="none" w:sz="0" w:space="0" w:color="auto"/>
      </w:divBdr>
    </w:div>
    <w:div w:id="1478574894">
      <w:bodyDiv w:val="1"/>
      <w:marLeft w:val="0"/>
      <w:marRight w:val="0"/>
      <w:marTop w:val="0"/>
      <w:marBottom w:val="0"/>
      <w:divBdr>
        <w:top w:val="none" w:sz="0" w:space="0" w:color="auto"/>
        <w:left w:val="none" w:sz="0" w:space="0" w:color="auto"/>
        <w:bottom w:val="none" w:sz="0" w:space="0" w:color="auto"/>
        <w:right w:val="none" w:sz="0" w:space="0" w:color="auto"/>
      </w:divBdr>
    </w:div>
    <w:div w:id="14799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8D78860DA44C3D803D386A48302F6A"/>
        <w:category>
          <w:name w:val="General"/>
          <w:gallery w:val="placeholder"/>
        </w:category>
        <w:types>
          <w:type w:val="bbPlcHdr"/>
        </w:types>
        <w:behaviors>
          <w:behavior w:val="content"/>
        </w:behaviors>
        <w:guid w:val="{1B8893CB-A2A6-4D08-8988-0B37BE625BE4}"/>
      </w:docPartPr>
      <w:docPartBody>
        <w:p w:rsidR="004C333F" w:rsidRDefault="00EC0628" w:rsidP="00EC0628">
          <w:pPr>
            <w:pStyle w:val="5A8D78860DA44C3D803D386A48302F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28"/>
    <w:rsid w:val="000E4386"/>
    <w:rsid w:val="002A4563"/>
    <w:rsid w:val="004C241C"/>
    <w:rsid w:val="004C333F"/>
    <w:rsid w:val="00EC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8D78860DA44C3D803D386A48302F6A">
    <w:name w:val="5A8D78860DA44C3D803D386A48302F6A"/>
    <w:rsid w:val="00EC0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Trường THCS Nguyễn Văn Xiếu           Tổ: Toán – Tin Học               GV: Lê Thị Ngọc Sương</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Văn Xiếu           Tổ: Toán – Tin Học               GV: Nuyễn Văn Lời</dc:title>
  <dc:creator>Admin</dc:creator>
  <cp:lastModifiedBy>Admin</cp:lastModifiedBy>
  <cp:revision>3</cp:revision>
  <dcterms:created xsi:type="dcterms:W3CDTF">2022-09-25T02:08:00Z</dcterms:created>
  <dcterms:modified xsi:type="dcterms:W3CDTF">2023-12-22T19:30:00Z</dcterms:modified>
</cp:coreProperties>
</file>